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CC5A4A" w14:textId="77777777" w:rsidR="002F5E69" w:rsidRPr="001E791C" w:rsidRDefault="002F5E69" w:rsidP="002F5E69">
      <w:pPr>
        <w:spacing w:line="360" w:lineRule="auto"/>
        <w:jc w:val="center"/>
        <w:rPr>
          <w:rFonts w:ascii="Times New Roman" w:hAnsi="Times New Roman"/>
          <w:bCs/>
          <w:sz w:val="28"/>
          <w:szCs w:val="28"/>
        </w:rPr>
      </w:pPr>
      <w:r w:rsidRPr="001E791C">
        <w:rPr>
          <w:rFonts w:ascii="Times New Roman" w:hAnsi="Times New Roman"/>
          <w:bCs/>
          <w:sz w:val="28"/>
          <w:szCs w:val="28"/>
        </w:rPr>
        <w:t>Національний університет фізичного виховання і спорту України</w:t>
      </w:r>
    </w:p>
    <w:p w14:paraId="04B09CF5" w14:textId="29B7D099" w:rsidR="002F5E69" w:rsidRPr="001E791C" w:rsidRDefault="00116174" w:rsidP="002F5E69">
      <w:pPr>
        <w:spacing w:line="360" w:lineRule="auto"/>
        <w:jc w:val="center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Ф</w:t>
      </w:r>
      <w:r w:rsidR="002F5E69" w:rsidRPr="001E791C">
        <w:rPr>
          <w:rFonts w:ascii="Times New Roman" w:hAnsi="Times New Roman"/>
          <w:bCs/>
          <w:sz w:val="28"/>
          <w:szCs w:val="28"/>
        </w:rPr>
        <w:t>акультет</w:t>
      </w:r>
      <w:r>
        <w:rPr>
          <w:rFonts w:ascii="Times New Roman" w:hAnsi="Times New Roman"/>
          <w:bCs/>
          <w:sz w:val="28"/>
          <w:szCs w:val="28"/>
        </w:rPr>
        <w:t xml:space="preserve"> заочного навчання</w:t>
      </w:r>
    </w:p>
    <w:p w14:paraId="06820ED7" w14:textId="147A3119" w:rsidR="002F5E69" w:rsidRPr="001E791C" w:rsidRDefault="002F5E69" w:rsidP="002F5E69">
      <w:pPr>
        <w:spacing w:line="360" w:lineRule="auto"/>
        <w:jc w:val="center"/>
        <w:rPr>
          <w:rFonts w:ascii="Times New Roman" w:hAnsi="Times New Roman"/>
          <w:sz w:val="32"/>
          <w:szCs w:val="32"/>
        </w:rPr>
      </w:pPr>
      <w:r w:rsidRPr="001E791C">
        <w:rPr>
          <w:rFonts w:ascii="Times New Roman" w:hAnsi="Times New Roman"/>
          <w:bCs/>
          <w:sz w:val="28"/>
          <w:szCs w:val="28"/>
        </w:rPr>
        <w:t xml:space="preserve">Кафедра </w:t>
      </w:r>
      <w:r w:rsidR="00116174">
        <w:rPr>
          <w:rFonts w:ascii="Times New Roman" w:hAnsi="Times New Roman"/>
          <w:bCs/>
          <w:sz w:val="28"/>
          <w:szCs w:val="28"/>
        </w:rPr>
        <w:t>професійного, неолімпійського та адаптивного спорту</w:t>
      </w:r>
    </w:p>
    <w:p w14:paraId="46800B8C" w14:textId="77777777" w:rsidR="002F5E69" w:rsidRPr="001E791C" w:rsidRDefault="002F5E69" w:rsidP="002F5E69">
      <w:pPr>
        <w:spacing w:line="360" w:lineRule="auto"/>
        <w:rPr>
          <w:rFonts w:ascii="Times New Roman" w:hAnsi="Times New Roman"/>
          <w:sz w:val="32"/>
          <w:szCs w:val="32"/>
        </w:rPr>
      </w:pPr>
    </w:p>
    <w:p w14:paraId="3947D19A" w14:textId="77777777" w:rsidR="002F5E69" w:rsidRPr="001E791C" w:rsidRDefault="002F5E69" w:rsidP="002F5E69">
      <w:pPr>
        <w:spacing w:line="360" w:lineRule="auto"/>
        <w:jc w:val="center"/>
        <w:rPr>
          <w:rFonts w:ascii="Times New Roman" w:hAnsi="Times New Roman"/>
          <w:sz w:val="28"/>
          <w:szCs w:val="28"/>
        </w:rPr>
      </w:pPr>
      <w:r w:rsidRPr="001E791C">
        <w:rPr>
          <w:rFonts w:ascii="Times New Roman" w:hAnsi="Times New Roman"/>
          <w:sz w:val="28"/>
          <w:szCs w:val="28"/>
        </w:rPr>
        <w:t>ПІБ</w:t>
      </w:r>
    </w:p>
    <w:p w14:paraId="1340CF53" w14:textId="599641E0" w:rsidR="002F5E69" w:rsidRPr="001E791C" w:rsidRDefault="002F5E69" w:rsidP="002F5E69">
      <w:pPr>
        <w:spacing w:line="360" w:lineRule="auto"/>
        <w:jc w:val="center"/>
        <w:rPr>
          <w:rFonts w:ascii="Times New Roman" w:hAnsi="Times New Roman"/>
          <w:bCs/>
          <w:sz w:val="28"/>
          <w:szCs w:val="28"/>
        </w:rPr>
      </w:pPr>
      <w:r w:rsidRPr="001E791C">
        <w:rPr>
          <w:rFonts w:ascii="Times New Roman" w:hAnsi="Times New Roman"/>
          <w:bCs/>
          <w:sz w:val="28"/>
          <w:szCs w:val="28"/>
        </w:rPr>
        <w:t>студент I</w:t>
      </w:r>
      <w:r w:rsidR="00407EB2">
        <w:rPr>
          <w:rFonts w:ascii="Times New Roman" w:hAnsi="Times New Roman"/>
          <w:bCs/>
          <w:sz w:val="28"/>
          <w:szCs w:val="28"/>
        </w:rPr>
        <w:t>ІІ курсу, групи № 3</w:t>
      </w:r>
      <w:r w:rsidR="00116174">
        <w:rPr>
          <w:rFonts w:ascii="Times New Roman" w:hAnsi="Times New Roman"/>
          <w:bCs/>
          <w:sz w:val="28"/>
          <w:szCs w:val="28"/>
        </w:rPr>
        <w:t>5-ТД4</w:t>
      </w:r>
    </w:p>
    <w:p w14:paraId="385E567B" w14:textId="77777777" w:rsidR="002F5E69" w:rsidRPr="001E791C" w:rsidRDefault="002F5E69" w:rsidP="002F5E69">
      <w:pPr>
        <w:spacing w:line="360" w:lineRule="auto"/>
        <w:jc w:val="center"/>
        <w:rPr>
          <w:rFonts w:ascii="Times New Roman" w:hAnsi="Times New Roman"/>
          <w:bCs/>
          <w:sz w:val="28"/>
          <w:szCs w:val="28"/>
        </w:rPr>
      </w:pPr>
    </w:p>
    <w:p w14:paraId="1628706C" w14:textId="77777777" w:rsidR="002F5E69" w:rsidRPr="001E791C" w:rsidRDefault="002F5E69" w:rsidP="002F5E69">
      <w:pPr>
        <w:spacing w:line="360" w:lineRule="auto"/>
        <w:jc w:val="center"/>
        <w:rPr>
          <w:rFonts w:ascii="Times New Roman" w:hAnsi="Times New Roman"/>
          <w:sz w:val="28"/>
          <w:szCs w:val="28"/>
        </w:rPr>
      </w:pPr>
      <w:r w:rsidRPr="001E791C">
        <w:rPr>
          <w:rFonts w:ascii="Times New Roman" w:hAnsi="Times New Roman"/>
          <w:sz w:val="28"/>
          <w:szCs w:val="28"/>
        </w:rPr>
        <w:t>«____________________</w:t>
      </w:r>
      <w:r w:rsidRPr="001E791C">
        <w:rPr>
          <w:rFonts w:ascii="Times New Roman" w:hAnsi="Times New Roman"/>
          <w:i/>
          <w:sz w:val="28"/>
          <w:szCs w:val="28"/>
        </w:rPr>
        <w:t>тема</w:t>
      </w:r>
      <w:r w:rsidRPr="001E791C">
        <w:rPr>
          <w:rFonts w:ascii="Times New Roman" w:hAnsi="Times New Roman"/>
          <w:sz w:val="28"/>
          <w:szCs w:val="28"/>
        </w:rPr>
        <w:t xml:space="preserve">___________________________________» </w:t>
      </w:r>
    </w:p>
    <w:p w14:paraId="286D9A81" w14:textId="77777777" w:rsidR="002F5E69" w:rsidRPr="001E791C" w:rsidRDefault="002F5E69" w:rsidP="002F5E69">
      <w:pPr>
        <w:spacing w:line="360" w:lineRule="auto"/>
        <w:jc w:val="center"/>
        <w:rPr>
          <w:rFonts w:ascii="Times New Roman" w:hAnsi="Times New Roman"/>
          <w:sz w:val="28"/>
          <w:szCs w:val="28"/>
        </w:rPr>
      </w:pPr>
    </w:p>
    <w:p w14:paraId="0FCD1458" w14:textId="77777777" w:rsidR="002F5E69" w:rsidRPr="001E791C" w:rsidRDefault="002F5E69" w:rsidP="002F5E69">
      <w:pPr>
        <w:spacing w:line="360" w:lineRule="auto"/>
        <w:jc w:val="center"/>
        <w:rPr>
          <w:rFonts w:ascii="Times New Roman" w:hAnsi="Times New Roman"/>
          <w:bCs/>
          <w:sz w:val="28"/>
          <w:szCs w:val="28"/>
        </w:rPr>
      </w:pPr>
      <w:r w:rsidRPr="001E791C">
        <w:rPr>
          <w:rFonts w:ascii="Times New Roman" w:hAnsi="Times New Roman"/>
          <w:bCs/>
          <w:sz w:val="28"/>
          <w:szCs w:val="28"/>
        </w:rPr>
        <w:t xml:space="preserve">Курсова робота </w:t>
      </w:r>
      <w:r>
        <w:rPr>
          <w:rFonts w:ascii="Times New Roman" w:hAnsi="Times New Roman"/>
          <w:bCs/>
          <w:sz w:val="28"/>
          <w:szCs w:val="28"/>
        </w:rPr>
        <w:t>з дисципліни</w:t>
      </w:r>
    </w:p>
    <w:p w14:paraId="49922067" w14:textId="77777777" w:rsidR="002F5E69" w:rsidRPr="001E791C" w:rsidRDefault="002F5E69" w:rsidP="002F5E69">
      <w:pPr>
        <w:spacing w:line="360" w:lineRule="auto"/>
        <w:jc w:val="center"/>
        <w:rPr>
          <w:rFonts w:ascii="Times New Roman" w:hAnsi="Times New Roman"/>
          <w:bCs/>
          <w:sz w:val="28"/>
          <w:szCs w:val="28"/>
        </w:rPr>
      </w:pPr>
      <w:r w:rsidRPr="001E791C">
        <w:rPr>
          <w:rFonts w:ascii="Times New Roman" w:hAnsi="Times New Roman"/>
          <w:bCs/>
          <w:sz w:val="28"/>
          <w:szCs w:val="28"/>
        </w:rPr>
        <w:t xml:space="preserve"> «Теорія і методика</w:t>
      </w:r>
      <w:r w:rsidRPr="001E791C">
        <w:rPr>
          <w:rFonts w:ascii="Times New Roman" w:hAnsi="Times New Roman"/>
          <w:bCs/>
          <w:sz w:val="28"/>
          <w:szCs w:val="28"/>
          <w:lang w:val="ru-RU"/>
        </w:rPr>
        <w:t xml:space="preserve"> </w:t>
      </w:r>
      <w:r w:rsidRPr="001E791C">
        <w:rPr>
          <w:rFonts w:ascii="Times New Roman" w:hAnsi="Times New Roman"/>
          <w:bCs/>
          <w:sz w:val="28"/>
          <w:szCs w:val="28"/>
        </w:rPr>
        <w:t>тренерської діяльності в обраному виді спорту»</w:t>
      </w:r>
    </w:p>
    <w:p w14:paraId="05F1DE3F" w14:textId="77777777" w:rsidR="002F5E69" w:rsidRPr="001E791C" w:rsidRDefault="002F5E69" w:rsidP="002F5E69">
      <w:pPr>
        <w:spacing w:line="360" w:lineRule="auto"/>
        <w:jc w:val="center"/>
        <w:rPr>
          <w:rFonts w:ascii="Times New Roman" w:hAnsi="Times New Roman"/>
          <w:bCs/>
          <w:sz w:val="28"/>
          <w:szCs w:val="28"/>
        </w:rPr>
      </w:pPr>
    </w:p>
    <w:p w14:paraId="2AE7CDA9" w14:textId="77777777" w:rsidR="002F5E69" w:rsidRPr="001E791C" w:rsidRDefault="002F5E69" w:rsidP="002F5E69">
      <w:pPr>
        <w:spacing w:line="360" w:lineRule="auto"/>
        <w:jc w:val="center"/>
        <w:rPr>
          <w:rFonts w:ascii="Times New Roman" w:hAnsi="Times New Roman"/>
          <w:bCs/>
          <w:sz w:val="28"/>
          <w:szCs w:val="28"/>
        </w:rPr>
      </w:pPr>
    </w:p>
    <w:p w14:paraId="19C99DC5" w14:textId="77777777" w:rsidR="002F5E69" w:rsidRPr="001E791C" w:rsidRDefault="002F5E69" w:rsidP="002F5E69">
      <w:pPr>
        <w:spacing w:line="360" w:lineRule="auto"/>
        <w:jc w:val="center"/>
        <w:rPr>
          <w:rFonts w:ascii="Times New Roman" w:hAnsi="Times New Roman"/>
          <w:bCs/>
          <w:sz w:val="28"/>
          <w:szCs w:val="28"/>
        </w:rPr>
      </w:pPr>
    </w:p>
    <w:p w14:paraId="66B64C15" w14:textId="77777777" w:rsidR="002F5E69" w:rsidRPr="001E791C" w:rsidRDefault="002F5E69" w:rsidP="002F5E69">
      <w:pPr>
        <w:spacing w:line="360" w:lineRule="auto"/>
        <w:jc w:val="center"/>
        <w:rPr>
          <w:rFonts w:ascii="Times New Roman" w:hAnsi="Times New Roman"/>
          <w:bCs/>
          <w:sz w:val="28"/>
          <w:szCs w:val="28"/>
        </w:rPr>
      </w:pPr>
    </w:p>
    <w:p w14:paraId="7A91A056" w14:textId="77777777" w:rsidR="002F5E69" w:rsidRPr="001E791C" w:rsidRDefault="002F5E69" w:rsidP="002F5E69">
      <w:pPr>
        <w:spacing w:line="360" w:lineRule="auto"/>
        <w:rPr>
          <w:rFonts w:ascii="Times New Roman" w:hAnsi="Times New Roman"/>
          <w:bCs/>
          <w:sz w:val="28"/>
          <w:szCs w:val="28"/>
        </w:rPr>
      </w:pPr>
    </w:p>
    <w:p w14:paraId="3FC0F3DC" w14:textId="77777777" w:rsidR="002F5E69" w:rsidRPr="001E791C" w:rsidRDefault="002F5E69" w:rsidP="002F5E69">
      <w:pPr>
        <w:spacing w:line="360" w:lineRule="auto"/>
        <w:jc w:val="right"/>
        <w:rPr>
          <w:rFonts w:ascii="Times New Roman" w:hAnsi="Times New Roman"/>
          <w:bCs/>
          <w:sz w:val="28"/>
          <w:szCs w:val="28"/>
        </w:rPr>
      </w:pPr>
      <w:r w:rsidRPr="001E791C">
        <w:rPr>
          <w:rFonts w:ascii="Times New Roman" w:hAnsi="Times New Roman"/>
          <w:bCs/>
          <w:sz w:val="28"/>
          <w:szCs w:val="28"/>
        </w:rPr>
        <w:t>Науковий керівник:</w:t>
      </w:r>
    </w:p>
    <w:p w14:paraId="6858190F" w14:textId="77777777" w:rsidR="002F5E69" w:rsidRPr="001E791C" w:rsidRDefault="002F5E69" w:rsidP="002F5E69">
      <w:pPr>
        <w:spacing w:line="360" w:lineRule="auto"/>
        <w:jc w:val="right"/>
        <w:rPr>
          <w:rFonts w:ascii="Times New Roman" w:hAnsi="Times New Roman"/>
          <w:bCs/>
          <w:sz w:val="28"/>
          <w:szCs w:val="28"/>
          <w:lang w:val="ru-RU"/>
        </w:rPr>
      </w:pPr>
      <w:r w:rsidRPr="001E791C">
        <w:rPr>
          <w:rFonts w:ascii="Times New Roman" w:hAnsi="Times New Roman"/>
          <w:bCs/>
          <w:sz w:val="28"/>
          <w:szCs w:val="28"/>
          <w:lang w:val="ru-RU"/>
        </w:rPr>
        <w:t>__________________</w:t>
      </w:r>
    </w:p>
    <w:p w14:paraId="16C641FF" w14:textId="77777777" w:rsidR="002F5E69" w:rsidRPr="001E791C" w:rsidRDefault="002F5E69" w:rsidP="002F5E69">
      <w:pPr>
        <w:spacing w:line="360" w:lineRule="auto"/>
        <w:jc w:val="right"/>
        <w:rPr>
          <w:rFonts w:ascii="Times New Roman" w:hAnsi="Times New Roman"/>
          <w:bCs/>
          <w:sz w:val="28"/>
          <w:szCs w:val="28"/>
        </w:rPr>
      </w:pPr>
    </w:p>
    <w:p w14:paraId="4EDE9C8B" w14:textId="77777777" w:rsidR="002F5E69" w:rsidRPr="001E791C" w:rsidRDefault="002F5E69" w:rsidP="002F5E69">
      <w:pPr>
        <w:spacing w:line="360" w:lineRule="auto"/>
        <w:rPr>
          <w:rFonts w:ascii="Times New Roman" w:hAnsi="Times New Roman"/>
          <w:bCs/>
          <w:sz w:val="28"/>
          <w:szCs w:val="28"/>
        </w:rPr>
      </w:pPr>
    </w:p>
    <w:p w14:paraId="4D285038" w14:textId="77777777" w:rsidR="002F5E69" w:rsidRPr="001E791C" w:rsidRDefault="002F5E69" w:rsidP="002F5E69">
      <w:pPr>
        <w:shd w:val="clear" w:color="auto" w:fill="FFFFFF"/>
        <w:spacing w:before="100" w:beforeAutospacing="1" w:after="100" w:afterAutospacing="1" w:line="360" w:lineRule="auto"/>
        <w:jc w:val="center"/>
        <w:rPr>
          <w:rFonts w:ascii="Times New Roman" w:hAnsi="Times New Roman"/>
          <w:bCs/>
          <w:color w:val="000000"/>
          <w:sz w:val="28"/>
          <w:szCs w:val="28"/>
          <w:lang w:eastAsia="ru-RU"/>
        </w:rPr>
      </w:pPr>
      <w:r w:rsidRPr="001E791C">
        <w:rPr>
          <w:rFonts w:ascii="Times New Roman" w:hAnsi="Times New Roman"/>
          <w:bCs/>
          <w:sz w:val="28"/>
          <w:szCs w:val="28"/>
        </w:rPr>
        <w:t>Київ – 20</w:t>
      </w:r>
      <w:r w:rsidRPr="001E791C">
        <w:rPr>
          <w:rFonts w:ascii="Times New Roman" w:hAnsi="Times New Roman"/>
          <w:bCs/>
          <w:sz w:val="28"/>
          <w:szCs w:val="28"/>
          <w:lang w:val="ru-RU"/>
        </w:rPr>
        <w:t>_</w:t>
      </w:r>
    </w:p>
    <w:p w14:paraId="1E9A5860" w14:textId="77777777" w:rsidR="002F5E69" w:rsidRDefault="002F5E69" w:rsidP="002F5E69">
      <w:pPr>
        <w:rPr>
          <w:rFonts w:ascii="Times New Roman" w:hAnsi="Times New Roman"/>
          <w:b/>
          <w:sz w:val="28"/>
          <w:szCs w:val="28"/>
        </w:rPr>
      </w:pPr>
    </w:p>
    <w:p w14:paraId="223D2129" w14:textId="77777777" w:rsidR="002F5E69" w:rsidRPr="00AF6B40" w:rsidRDefault="002F5E69" w:rsidP="002F5E69">
      <w:pPr>
        <w:jc w:val="center"/>
        <w:rPr>
          <w:rFonts w:ascii="Times New Roman" w:hAnsi="Times New Roman"/>
          <w:b/>
          <w:sz w:val="28"/>
          <w:szCs w:val="28"/>
        </w:rPr>
      </w:pPr>
      <w:r w:rsidRPr="00AF6B40">
        <w:rPr>
          <w:rFonts w:ascii="Times New Roman" w:hAnsi="Times New Roman"/>
          <w:b/>
          <w:sz w:val="28"/>
          <w:szCs w:val="28"/>
        </w:rPr>
        <w:t>ЗМІСТ</w:t>
      </w:r>
    </w:p>
    <w:p w14:paraId="1E2DE3E9" w14:textId="77777777" w:rsidR="002F5E69" w:rsidRPr="00AF6B40" w:rsidRDefault="002F5E69" w:rsidP="002F5E69">
      <w:pPr>
        <w:rPr>
          <w:rFonts w:ascii="Times New Roman" w:hAnsi="Times New Roman"/>
          <w:b/>
          <w:sz w:val="28"/>
          <w:szCs w:val="28"/>
        </w:rPr>
      </w:pPr>
      <w:r w:rsidRPr="00AF6B40">
        <w:rPr>
          <w:rFonts w:ascii="Times New Roman" w:hAnsi="Times New Roman"/>
          <w:b/>
          <w:sz w:val="28"/>
          <w:szCs w:val="28"/>
        </w:rPr>
        <w:t>ВСТУП</w:t>
      </w:r>
    </w:p>
    <w:p w14:paraId="618D1618" w14:textId="77777777" w:rsidR="002F5E69" w:rsidRPr="00AF6B40" w:rsidRDefault="002F5E69" w:rsidP="002F5E69">
      <w:pPr>
        <w:rPr>
          <w:rFonts w:ascii="Times New Roman" w:hAnsi="Times New Roman"/>
          <w:b/>
          <w:sz w:val="28"/>
          <w:szCs w:val="28"/>
        </w:rPr>
      </w:pPr>
      <w:r w:rsidRPr="00AF6B40">
        <w:rPr>
          <w:rFonts w:ascii="Times New Roman" w:hAnsi="Times New Roman"/>
          <w:b/>
          <w:sz w:val="28"/>
          <w:szCs w:val="28"/>
        </w:rPr>
        <w:t xml:space="preserve">РОЗДІЛ  1.  </w:t>
      </w:r>
    </w:p>
    <w:p w14:paraId="7C957640" w14:textId="77777777" w:rsidR="002F5E69" w:rsidRPr="00AF6B40" w:rsidRDefault="002F5E69" w:rsidP="002F5E69">
      <w:pPr>
        <w:pStyle w:val="1"/>
        <w:rPr>
          <w:rFonts w:ascii="Times New Roman" w:hAnsi="Times New Roman"/>
          <w:sz w:val="28"/>
          <w:szCs w:val="28"/>
        </w:rPr>
      </w:pPr>
      <w:r w:rsidRPr="00AF6B40">
        <w:rPr>
          <w:rFonts w:ascii="Times New Roman" w:hAnsi="Times New Roman"/>
          <w:sz w:val="28"/>
          <w:szCs w:val="28"/>
        </w:rPr>
        <w:t xml:space="preserve">1.1*  </w:t>
      </w:r>
    </w:p>
    <w:p w14:paraId="0CE665CC" w14:textId="77777777" w:rsidR="002F5E69" w:rsidRPr="00AF6B40" w:rsidRDefault="002F5E69" w:rsidP="002F5E69">
      <w:pPr>
        <w:pStyle w:val="1"/>
        <w:rPr>
          <w:rFonts w:ascii="Times New Roman" w:hAnsi="Times New Roman"/>
          <w:sz w:val="28"/>
          <w:szCs w:val="28"/>
        </w:rPr>
      </w:pPr>
    </w:p>
    <w:p w14:paraId="7DDBEFFD" w14:textId="77777777" w:rsidR="002F5E69" w:rsidRPr="00AF6B40" w:rsidRDefault="002F5E69" w:rsidP="002F5E69">
      <w:pPr>
        <w:rPr>
          <w:rFonts w:ascii="Times New Roman" w:hAnsi="Times New Roman"/>
        </w:rPr>
      </w:pPr>
      <w:r w:rsidRPr="00AF6B40">
        <w:rPr>
          <w:rFonts w:ascii="Times New Roman" w:hAnsi="Times New Roman"/>
          <w:sz w:val="28"/>
          <w:szCs w:val="28"/>
        </w:rPr>
        <w:t xml:space="preserve">1.2 </w:t>
      </w:r>
    </w:p>
    <w:p w14:paraId="7992B58B" w14:textId="77777777" w:rsidR="002F5E69" w:rsidRPr="00AF6B40" w:rsidRDefault="002F5E69" w:rsidP="002F5E69">
      <w:pPr>
        <w:rPr>
          <w:rFonts w:ascii="Times New Roman" w:hAnsi="Times New Roman"/>
          <w:sz w:val="28"/>
        </w:rPr>
      </w:pPr>
    </w:p>
    <w:p w14:paraId="0C4B806C" w14:textId="77777777" w:rsidR="002F5E69" w:rsidRPr="00AF6B40" w:rsidRDefault="002F5E69" w:rsidP="002F5E69">
      <w:pPr>
        <w:rPr>
          <w:rFonts w:ascii="Times New Roman" w:hAnsi="Times New Roman"/>
          <w:b/>
          <w:sz w:val="28"/>
        </w:rPr>
      </w:pPr>
      <w:r w:rsidRPr="00AF6B40">
        <w:rPr>
          <w:rFonts w:ascii="Times New Roman" w:hAnsi="Times New Roman"/>
          <w:b/>
          <w:sz w:val="28"/>
        </w:rPr>
        <w:t xml:space="preserve">РОЗДІЛ 2. МЕТОДИ І ОРГАНІЗАЦІЯ ДОСЛІДЖЕННЯ </w:t>
      </w:r>
      <w:r w:rsidR="00064C5B" w:rsidRPr="00AF6B40">
        <w:rPr>
          <w:rFonts w:ascii="Times New Roman" w:hAnsi="Times New Roman"/>
          <w:b/>
          <w:color w:val="FF0000"/>
          <w:sz w:val="28"/>
        </w:rPr>
        <w:t>(незалежно від теми курсової зміст та структура розділу 2 ОДНАКОВА)</w:t>
      </w:r>
    </w:p>
    <w:p w14:paraId="478A6A81" w14:textId="77777777" w:rsidR="002F5E69" w:rsidRPr="00AF6B40" w:rsidRDefault="002F5E69" w:rsidP="002F5E69">
      <w:pPr>
        <w:rPr>
          <w:rFonts w:ascii="Times New Roman" w:hAnsi="Times New Roman"/>
          <w:sz w:val="28"/>
          <w:szCs w:val="28"/>
        </w:rPr>
      </w:pPr>
      <w:r w:rsidRPr="00AF6B40">
        <w:rPr>
          <w:rFonts w:ascii="Times New Roman" w:hAnsi="Times New Roman"/>
          <w:sz w:val="28"/>
          <w:szCs w:val="28"/>
        </w:rPr>
        <w:t>2.1. Методи дослідження</w:t>
      </w:r>
    </w:p>
    <w:p w14:paraId="2424A457" w14:textId="77777777" w:rsidR="002F5E69" w:rsidRPr="00AF6B40" w:rsidRDefault="002F5E69" w:rsidP="002F5E69">
      <w:pPr>
        <w:rPr>
          <w:rFonts w:ascii="Times New Roman" w:hAnsi="Times New Roman"/>
          <w:sz w:val="28"/>
          <w:szCs w:val="28"/>
        </w:rPr>
      </w:pPr>
      <w:r w:rsidRPr="00AF6B40">
        <w:rPr>
          <w:rFonts w:ascii="Times New Roman" w:hAnsi="Times New Roman"/>
          <w:sz w:val="28"/>
          <w:szCs w:val="28"/>
        </w:rPr>
        <w:t>2.2.Організація дослідження</w:t>
      </w:r>
    </w:p>
    <w:p w14:paraId="2CC17067" w14:textId="77777777" w:rsidR="002F5E69" w:rsidRPr="00AF6B40" w:rsidRDefault="002F5E69" w:rsidP="002F5E69">
      <w:pPr>
        <w:rPr>
          <w:rFonts w:ascii="Times New Roman" w:hAnsi="Times New Roman"/>
          <w:sz w:val="28"/>
          <w:szCs w:val="28"/>
        </w:rPr>
      </w:pPr>
    </w:p>
    <w:p w14:paraId="1401EE3F" w14:textId="77777777" w:rsidR="002F5E69" w:rsidRPr="00AF6B40" w:rsidRDefault="002F5E69" w:rsidP="002F5E69">
      <w:pPr>
        <w:rPr>
          <w:rFonts w:ascii="Times New Roman" w:hAnsi="Times New Roman"/>
          <w:b/>
          <w:sz w:val="28"/>
          <w:szCs w:val="28"/>
        </w:rPr>
      </w:pPr>
      <w:r w:rsidRPr="00AF6B40">
        <w:rPr>
          <w:rFonts w:ascii="Times New Roman" w:hAnsi="Times New Roman"/>
          <w:b/>
          <w:sz w:val="28"/>
          <w:szCs w:val="28"/>
        </w:rPr>
        <w:t xml:space="preserve">РОЗДІЛ 3. </w:t>
      </w:r>
    </w:p>
    <w:p w14:paraId="291D9DA9" w14:textId="77777777" w:rsidR="002F5E69" w:rsidRPr="00AF6B40" w:rsidRDefault="002F5E69" w:rsidP="002F5E69">
      <w:pPr>
        <w:rPr>
          <w:rFonts w:ascii="Times New Roman" w:hAnsi="Times New Roman"/>
          <w:sz w:val="28"/>
          <w:szCs w:val="28"/>
        </w:rPr>
      </w:pPr>
      <w:r w:rsidRPr="00AF6B40">
        <w:rPr>
          <w:rFonts w:ascii="Times New Roman" w:hAnsi="Times New Roman"/>
          <w:sz w:val="28"/>
          <w:szCs w:val="28"/>
        </w:rPr>
        <w:t xml:space="preserve"> 3.1. </w:t>
      </w:r>
    </w:p>
    <w:p w14:paraId="70362DC4" w14:textId="77777777" w:rsidR="002F5E69" w:rsidRPr="00AF6B40" w:rsidRDefault="002F5E69" w:rsidP="002F5E69">
      <w:pPr>
        <w:rPr>
          <w:rFonts w:ascii="Times New Roman" w:hAnsi="Times New Roman"/>
          <w:sz w:val="28"/>
          <w:szCs w:val="28"/>
        </w:rPr>
      </w:pPr>
      <w:r w:rsidRPr="00AF6B40">
        <w:rPr>
          <w:rFonts w:ascii="Times New Roman" w:hAnsi="Times New Roman"/>
          <w:sz w:val="28"/>
          <w:szCs w:val="28"/>
        </w:rPr>
        <w:t xml:space="preserve"> 3.2. </w:t>
      </w:r>
    </w:p>
    <w:p w14:paraId="69869C15" w14:textId="77777777" w:rsidR="002F5E69" w:rsidRPr="00AF6B40" w:rsidRDefault="002F5E69" w:rsidP="002F5E69">
      <w:pPr>
        <w:rPr>
          <w:rFonts w:ascii="Times New Roman" w:hAnsi="Times New Roman"/>
          <w:sz w:val="28"/>
          <w:szCs w:val="28"/>
        </w:rPr>
      </w:pPr>
      <w:r w:rsidRPr="00AF6B40">
        <w:rPr>
          <w:rFonts w:ascii="Times New Roman" w:hAnsi="Times New Roman"/>
          <w:sz w:val="28"/>
          <w:szCs w:val="28"/>
        </w:rPr>
        <w:t xml:space="preserve"> 3.3. </w:t>
      </w:r>
    </w:p>
    <w:p w14:paraId="6C1EB069" w14:textId="77777777" w:rsidR="00DC56FC" w:rsidRPr="00AF6B40" w:rsidRDefault="00DC56FC" w:rsidP="002F5E69">
      <w:pPr>
        <w:rPr>
          <w:rFonts w:ascii="Times New Roman" w:hAnsi="Times New Roman"/>
          <w:b/>
          <w:sz w:val="28"/>
          <w:szCs w:val="28"/>
        </w:rPr>
      </w:pPr>
      <w:r w:rsidRPr="00AF6B40">
        <w:rPr>
          <w:rFonts w:ascii="Times New Roman" w:hAnsi="Times New Roman"/>
          <w:b/>
          <w:sz w:val="28"/>
          <w:szCs w:val="28"/>
        </w:rPr>
        <w:t>ПРАКТИЧНІ РЕКОМЕНДАЦІЇ</w:t>
      </w:r>
    </w:p>
    <w:p w14:paraId="7062A3BA" w14:textId="77777777" w:rsidR="002F5E69" w:rsidRPr="00AF6B40" w:rsidRDefault="002F5E69" w:rsidP="002F5E69">
      <w:pPr>
        <w:rPr>
          <w:rFonts w:ascii="Times New Roman" w:hAnsi="Times New Roman"/>
          <w:b/>
          <w:sz w:val="28"/>
          <w:szCs w:val="28"/>
        </w:rPr>
      </w:pPr>
      <w:r w:rsidRPr="00AF6B40">
        <w:rPr>
          <w:rFonts w:ascii="Times New Roman" w:hAnsi="Times New Roman"/>
          <w:b/>
          <w:sz w:val="28"/>
          <w:szCs w:val="28"/>
        </w:rPr>
        <w:t>ВИСНОВКИ</w:t>
      </w:r>
    </w:p>
    <w:p w14:paraId="133012E1" w14:textId="77777777" w:rsidR="002F5E69" w:rsidRPr="00AF6B40" w:rsidRDefault="002F5E69" w:rsidP="002F5E69">
      <w:pPr>
        <w:rPr>
          <w:rFonts w:ascii="Times New Roman" w:hAnsi="Times New Roman"/>
          <w:b/>
          <w:sz w:val="28"/>
          <w:szCs w:val="28"/>
        </w:rPr>
      </w:pPr>
      <w:r w:rsidRPr="00AF6B40">
        <w:rPr>
          <w:rFonts w:ascii="Times New Roman" w:hAnsi="Times New Roman"/>
          <w:b/>
          <w:sz w:val="28"/>
          <w:szCs w:val="28"/>
        </w:rPr>
        <w:t>СПИСОК ВИКОРИСТАНОЇ ЛІТЕРАТУРИ</w:t>
      </w:r>
    </w:p>
    <w:p w14:paraId="36510267" w14:textId="77777777" w:rsidR="00DC56FC" w:rsidRPr="00AF6B40" w:rsidRDefault="00DC56FC" w:rsidP="002F5E69">
      <w:pPr>
        <w:rPr>
          <w:rFonts w:ascii="Times New Roman" w:hAnsi="Times New Roman"/>
          <w:b/>
          <w:sz w:val="28"/>
          <w:szCs w:val="28"/>
        </w:rPr>
      </w:pPr>
      <w:r w:rsidRPr="00AF6B40">
        <w:rPr>
          <w:rFonts w:ascii="Times New Roman" w:hAnsi="Times New Roman"/>
          <w:b/>
          <w:sz w:val="28"/>
          <w:szCs w:val="28"/>
        </w:rPr>
        <w:t>ДОДАТКИ**</w:t>
      </w:r>
    </w:p>
    <w:p w14:paraId="5CD5F9E4" w14:textId="77777777" w:rsidR="002F5E69" w:rsidRPr="00AF6B40" w:rsidRDefault="002F5E69" w:rsidP="002F5E69">
      <w:pPr>
        <w:rPr>
          <w:rFonts w:ascii="Times New Roman" w:hAnsi="Times New Roman"/>
          <w:sz w:val="28"/>
          <w:szCs w:val="28"/>
        </w:rPr>
      </w:pPr>
    </w:p>
    <w:p w14:paraId="17E07CD1" w14:textId="77777777" w:rsidR="002F5E69" w:rsidRPr="00AF6B40" w:rsidRDefault="002F5E69" w:rsidP="002F5E69">
      <w:pPr>
        <w:rPr>
          <w:b/>
          <w:sz w:val="32"/>
          <w:szCs w:val="32"/>
        </w:rPr>
      </w:pPr>
      <w:r w:rsidRPr="00AF6B40">
        <w:rPr>
          <w:b/>
          <w:sz w:val="32"/>
          <w:szCs w:val="32"/>
          <w:highlight w:val="yellow"/>
        </w:rPr>
        <w:t>*Кількість підрозділів залежить від змісту і може коливатися від 2-х до 4-5-ти</w:t>
      </w:r>
    </w:p>
    <w:p w14:paraId="1A21215D" w14:textId="77777777" w:rsidR="002F5E69" w:rsidRPr="00AF6B40" w:rsidRDefault="001D5C2E" w:rsidP="00DC56FC">
      <w:pPr>
        <w:rPr>
          <w:b/>
          <w:sz w:val="32"/>
          <w:szCs w:val="32"/>
        </w:rPr>
      </w:pPr>
      <w:r w:rsidRPr="00AF6B40">
        <w:rPr>
          <w:b/>
          <w:sz w:val="32"/>
          <w:szCs w:val="32"/>
        </w:rPr>
        <w:t xml:space="preserve">**За необхідності </w:t>
      </w:r>
    </w:p>
    <w:p w14:paraId="0409B28C" w14:textId="77777777" w:rsidR="001D5C2E" w:rsidRPr="00AF6B40" w:rsidRDefault="001D5C2E" w:rsidP="002F5E69">
      <w:pPr>
        <w:spacing w:line="36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</w:p>
    <w:p w14:paraId="03135C76" w14:textId="77777777" w:rsidR="002F5E69" w:rsidRPr="00AF6B40" w:rsidRDefault="002F5E69" w:rsidP="001D5C2E">
      <w:pPr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AF6B40">
        <w:rPr>
          <w:rFonts w:ascii="Times New Roman" w:hAnsi="Times New Roman"/>
          <w:b/>
          <w:sz w:val="28"/>
          <w:szCs w:val="28"/>
        </w:rPr>
        <w:lastRenderedPageBreak/>
        <w:t>ВСТУП</w:t>
      </w:r>
    </w:p>
    <w:p w14:paraId="18CEC5CE" w14:textId="77777777" w:rsidR="002F5E69" w:rsidRPr="00AF6B40" w:rsidRDefault="002F5E69" w:rsidP="002F5E69">
      <w:pPr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AF6B40">
        <w:rPr>
          <w:rFonts w:ascii="Times New Roman" w:hAnsi="Times New Roman"/>
          <w:b/>
          <w:color w:val="000000"/>
          <w:sz w:val="28"/>
          <w:szCs w:val="28"/>
        </w:rPr>
        <w:t xml:space="preserve">Актуальність теми. </w:t>
      </w:r>
      <w:r w:rsidRPr="00C34388">
        <w:rPr>
          <w:rFonts w:ascii="Times New Roman" w:hAnsi="Times New Roman"/>
          <w:i/>
          <w:color w:val="000000"/>
          <w:sz w:val="28"/>
          <w:szCs w:val="28"/>
          <w:highlight w:val="yellow"/>
        </w:rPr>
        <w:t>(об’єм 1-1,5 сторінки тексту</w:t>
      </w:r>
      <w:r w:rsidR="00DC56FC" w:rsidRPr="00C34388">
        <w:rPr>
          <w:rFonts w:ascii="Times New Roman" w:hAnsi="Times New Roman"/>
          <w:i/>
          <w:color w:val="000000"/>
          <w:sz w:val="28"/>
          <w:szCs w:val="28"/>
          <w:highlight w:val="yellow"/>
        </w:rPr>
        <w:t xml:space="preserve"> з посиланнями на авторів та чітким формулюванням актуальності теми</w:t>
      </w:r>
      <w:r w:rsidRPr="00C34388">
        <w:rPr>
          <w:rFonts w:ascii="Times New Roman" w:hAnsi="Times New Roman"/>
          <w:i/>
          <w:color w:val="000000"/>
          <w:sz w:val="28"/>
          <w:szCs w:val="28"/>
          <w:highlight w:val="yellow"/>
        </w:rPr>
        <w:t>)</w:t>
      </w:r>
      <w:r w:rsidRPr="00AF6B40">
        <w:rPr>
          <w:rFonts w:ascii="Times New Roman" w:hAnsi="Times New Roman"/>
          <w:color w:val="000000"/>
          <w:sz w:val="28"/>
          <w:szCs w:val="28"/>
        </w:rPr>
        <w:t xml:space="preserve"> </w:t>
      </w:r>
    </w:p>
    <w:p w14:paraId="4F872663" w14:textId="77777777" w:rsidR="002F5E69" w:rsidRPr="00AF6B40" w:rsidRDefault="002F5E69" w:rsidP="00AF6B40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AF6B40">
        <w:rPr>
          <w:rFonts w:ascii="Times New Roman" w:hAnsi="Times New Roman"/>
          <w:b/>
          <w:sz w:val="28"/>
          <w:szCs w:val="28"/>
        </w:rPr>
        <w:t>Мета роботи</w:t>
      </w:r>
      <w:r w:rsidRPr="00AF6B40">
        <w:rPr>
          <w:rFonts w:ascii="Times New Roman" w:hAnsi="Times New Roman"/>
          <w:sz w:val="28"/>
          <w:szCs w:val="28"/>
        </w:rPr>
        <w:t xml:space="preserve"> </w:t>
      </w:r>
      <w:r w:rsidR="00DC56FC" w:rsidRPr="00AF6B40">
        <w:rPr>
          <w:rFonts w:ascii="Times New Roman" w:hAnsi="Times New Roman"/>
          <w:sz w:val="28"/>
          <w:szCs w:val="28"/>
        </w:rPr>
        <w:t>–</w:t>
      </w:r>
      <w:r w:rsidRPr="00AF6B40">
        <w:rPr>
          <w:rFonts w:ascii="Times New Roman" w:hAnsi="Times New Roman"/>
          <w:sz w:val="28"/>
          <w:szCs w:val="28"/>
        </w:rPr>
        <w:t xml:space="preserve"> </w:t>
      </w:r>
    </w:p>
    <w:p w14:paraId="0ED87770" w14:textId="77777777" w:rsidR="00AF6B40" w:rsidRPr="00323549" w:rsidRDefault="00AF6B40" w:rsidP="00323549">
      <w:pPr>
        <w:spacing w:after="0" w:line="240" w:lineRule="auto"/>
        <w:ind w:firstLine="709"/>
        <w:jc w:val="both"/>
        <w:rPr>
          <w:rFonts w:ascii="Times New Roman" w:hAnsi="Times New Roman"/>
          <w:i/>
          <w:color w:val="1F497D" w:themeColor="text2"/>
          <w:sz w:val="28"/>
          <w:szCs w:val="28"/>
        </w:rPr>
      </w:pPr>
      <w:r w:rsidRPr="00323549">
        <w:rPr>
          <w:rFonts w:ascii="Times New Roman" w:hAnsi="Times New Roman"/>
          <w:i/>
          <w:color w:val="1F497D" w:themeColor="text2"/>
          <w:sz w:val="28"/>
          <w:szCs w:val="28"/>
          <w:highlight w:val="yellow"/>
        </w:rPr>
        <w:t>(пов’язана безпосередньо з темою та передбачає формулювання конкретного дослідницького результату (вивчити…, дослідити… вивчити та експериментально обґрунтувати…))</w:t>
      </w:r>
    </w:p>
    <w:p w14:paraId="216AC481" w14:textId="77777777" w:rsidR="002F5E69" w:rsidRPr="00AF6B40" w:rsidRDefault="002F5E69" w:rsidP="00323549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8"/>
          <w:szCs w:val="28"/>
        </w:rPr>
      </w:pPr>
      <w:r w:rsidRPr="00AF6B40">
        <w:rPr>
          <w:rFonts w:ascii="Times New Roman" w:hAnsi="Times New Roman"/>
          <w:b/>
          <w:bCs/>
          <w:sz w:val="28"/>
          <w:szCs w:val="28"/>
        </w:rPr>
        <w:t>Задачі роботи:</w:t>
      </w:r>
    </w:p>
    <w:p w14:paraId="180140EA" w14:textId="77777777" w:rsidR="002F5E69" w:rsidRPr="00C34388" w:rsidRDefault="002F5E69" w:rsidP="00323549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8"/>
          <w:szCs w:val="28"/>
        </w:rPr>
      </w:pPr>
      <w:r w:rsidRPr="00AF6B40">
        <w:rPr>
          <w:rFonts w:ascii="Times New Roman" w:hAnsi="Times New Roman"/>
          <w:b/>
          <w:bCs/>
          <w:sz w:val="28"/>
          <w:szCs w:val="28"/>
        </w:rPr>
        <w:t>1.</w:t>
      </w:r>
      <w:r w:rsidR="00C34388">
        <w:rPr>
          <w:rFonts w:ascii="Times New Roman" w:hAnsi="Times New Roman"/>
          <w:b/>
          <w:bCs/>
          <w:sz w:val="28"/>
          <w:szCs w:val="28"/>
        </w:rPr>
        <w:t xml:space="preserve"> </w:t>
      </w:r>
    </w:p>
    <w:p w14:paraId="0323FF64" w14:textId="77777777" w:rsidR="002F5E69" w:rsidRPr="00AF6B40" w:rsidRDefault="002F5E69" w:rsidP="00323549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8"/>
          <w:szCs w:val="28"/>
        </w:rPr>
      </w:pPr>
      <w:r w:rsidRPr="00AF6B40">
        <w:rPr>
          <w:rFonts w:ascii="Times New Roman" w:hAnsi="Times New Roman"/>
          <w:b/>
          <w:bCs/>
          <w:sz w:val="28"/>
          <w:szCs w:val="28"/>
        </w:rPr>
        <w:t>2.</w:t>
      </w:r>
    </w:p>
    <w:p w14:paraId="17096384" w14:textId="77777777" w:rsidR="002F5E69" w:rsidRPr="00AF6B40" w:rsidRDefault="002F5E69" w:rsidP="00323549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8"/>
          <w:szCs w:val="28"/>
        </w:rPr>
      </w:pPr>
      <w:r w:rsidRPr="00AF6B40">
        <w:rPr>
          <w:rFonts w:ascii="Times New Roman" w:hAnsi="Times New Roman"/>
          <w:b/>
          <w:bCs/>
          <w:sz w:val="28"/>
          <w:szCs w:val="28"/>
        </w:rPr>
        <w:t>3.</w:t>
      </w:r>
      <w:r w:rsidR="00C34388">
        <w:rPr>
          <w:rFonts w:ascii="Times New Roman" w:hAnsi="Times New Roman"/>
          <w:b/>
          <w:bCs/>
          <w:sz w:val="28"/>
          <w:szCs w:val="28"/>
        </w:rPr>
        <w:t xml:space="preserve"> </w:t>
      </w:r>
    </w:p>
    <w:p w14:paraId="5E3B7DAB" w14:textId="77777777" w:rsidR="00AF6B40" w:rsidRPr="00323549" w:rsidRDefault="00AF6B40" w:rsidP="00323549">
      <w:pPr>
        <w:spacing w:after="0" w:line="240" w:lineRule="auto"/>
        <w:ind w:firstLine="709"/>
        <w:jc w:val="both"/>
        <w:rPr>
          <w:rFonts w:ascii="Times New Roman" w:hAnsi="Times New Roman"/>
          <w:i/>
          <w:color w:val="1F497D" w:themeColor="text2"/>
          <w:sz w:val="28"/>
          <w:szCs w:val="28"/>
        </w:rPr>
      </w:pPr>
      <w:r w:rsidRPr="00323549">
        <w:rPr>
          <w:rFonts w:ascii="Times New Roman" w:hAnsi="Times New Roman"/>
          <w:i/>
          <w:color w:val="1F497D" w:themeColor="text2"/>
          <w:sz w:val="28"/>
          <w:szCs w:val="28"/>
        </w:rPr>
        <w:t>Перша задача завжди пов’язана з аналізом літератури з метою визначення актуальності теми та формуванням теоретичної основи власних досліджень</w:t>
      </w:r>
    </w:p>
    <w:p w14:paraId="2B50FB3D" w14:textId="77777777" w:rsidR="00AF6B40" w:rsidRPr="00323549" w:rsidRDefault="00AF6B40" w:rsidP="00323549">
      <w:pPr>
        <w:spacing w:after="0" w:line="240" w:lineRule="auto"/>
        <w:ind w:firstLine="709"/>
        <w:jc w:val="both"/>
        <w:rPr>
          <w:rFonts w:ascii="Times New Roman" w:hAnsi="Times New Roman"/>
          <w:i/>
          <w:color w:val="1F497D" w:themeColor="text2"/>
          <w:sz w:val="28"/>
          <w:szCs w:val="28"/>
        </w:rPr>
      </w:pPr>
      <w:r w:rsidRPr="00323549">
        <w:rPr>
          <w:rFonts w:ascii="Times New Roman" w:hAnsi="Times New Roman"/>
          <w:i/>
          <w:color w:val="1F497D" w:themeColor="text2"/>
          <w:sz w:val="28"/>
          <w:szCs w:val="28"/>
        </w:rPr>
        <w:t>Остання задача (3-я або 4-а в залежності від загальної кількості) спрямована на формулювання практичних рекомендацій.</w:t>
      </w:r>
    </w:p>
    <w:p w14:paraId="5CC31F23" w14:textId="77777777" w:rsidR="00AF6B40" w:rsidRPr="00323549" w:rsidRDefault="00AF6B40" w:rsidP="00323549">
      <w:pPr>
        <w:spacing w:after="0" w:line="240" w:lineRule="auto"/>
        <w:ind w:firstLine="709"/>
        <w:jc w:val="both"/>
        <w:rPr>
          <w:rFonts w:ascii="Times New Roman" w:hAnsi="Times New Roman"/>
          <w:i/>
          <w:color w:val="1F497D" w:themeColor="text2"/>
          <w:sz w:val="28"/>
          <w:szCs w:val="28"/>
        </w:rPr>
      </w:pPr>
      <w:r w:rsidRPr="00323549">
        <w:rPr>
          <w:rFonts w:ascii="Times New Roman" w:hAnsi="Times New Roman"/>
          <w:i/>
          <w:color w:val="1F497D" w:themeColor="text2"/>
          <w:sz w:val="28"/>
          <w:szCs w:val="28"/>
        </w:rPr>
        <w:t>Інші задачі пов'язані безпосередньо з проведенням досліджень, конкретних методів (тестування, анкетування, педагогічний експеримент тощо), що використовуються в роботі</w:t>
      </w:r>
    </w:p>
    <w:p w14:paraId="448E6299" w14:textId="77777777" w:rsidR="00C34388" w:rsidRDefault="002F5E69" w:rsidP="00C34388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E968B8">
        <w:rPr>
          <w:rFonts w:ascii="Times New Roman" w:hAnsi="Times New Roman"/>
          <w:b/>
          <w:sz w:val="28"/>
          <w:szCs w:val="28"/>
        </w:rPr>
        <w:t>Об</w:t>
      </w:r>
      <w:r w:rsidR="00DC56FC">
        <w:rPr>
          <w:rFonts w:ascii="Times New Roman" w:hAnsi="Times New Roman"/>
          <w:b/>
          <w:sz w:val="28"/>
          <w:szCs w:val="28"/>
        </w:rPr>
        <w:t>’</w:t>
      </w:r>
      <w:r w:rsidRPr="00E968B8">
        <w:rPr>
          <w:rFonts w:ascii="Times New Roman" w:hAnsi="Times New Roman"/>
          <w:b/>
          <w:sz w:val="28"/>
          <w:szCs w:val="28"/>
        </w:rPr>
        <w:t>єкт дослідження</w:t>
      </w:r>
      <w:r w:rsidRPr="0048729C">
        <w:rPr>
          <w:rFonts w:ascii="Times New Roman" w:hAnsi="Times New Roman"/>
          <w:sz w:val="28"/>
          <w:szCs w:val="28"/>
        </w:rPr>
        <w:t xml:space="preserve"> </w:t>
      </w:r>
      <w:r w:rsidR="00DC56FC">
        <w:rPr>
          <w:rFonts w:ascii="Times New Roman" w:hAnsi="Times New Roman"/>
          <w:sz w:val="28"/>
          <w:szCs w:val="28"/>
        </w:rPr>
        <w:t>–</w:t>
      </w:r>
    </w:p>
    <w:p w14:paraId="25695C1A" w14:textId="77777777" w:rsidR="00C34388" w:rsidRPr="00323549" w:rsidRDefault="00C34388" w:rsidP="00C34388">
      <w:pPr>
        <w:spacing w:after="0"/>
        <w:ind w:firstLine="709"/>
        <w:jc w:val="both"/>
        <w:rPr>
          <w:rFonts w:ascii="Times New Roman" w:hAnsi="Times New Roman"/>
          <w:i/>
          <w:color w:val="1F497D" w:themeColor="text2"/>
          <w:sz w:val="28"/>
          <w:szCs w:val="28"/>
        </w:rPr>
      </w:pPr>
      <w:r w:rsidRPr="00323549">
        <w:rPr>
          <w:rFonts w:ascii="Times New Roman" w:hAnsi="Times New Roman"/>
          <w:i/>
          <w:color w:val="1F497D" w:themeColor="text2"/>
          <w:sz w:val="28"/>
          <w:szCs w:val="28"/>
        </w:rPr>
        <w:t>Об’єкт дослідження пов’язаний з темою окреслює загальну область в межах, якої будуть здійснюватися дослідження.</w:t>
      </w:r>
    </w:p>
    <w:p w14:paraId="55FF2716" w14:textId="77777777" w:rsidR="002F5E69" w:rsidRPr="00323549" w:rsidRDefault="00C34388" w:rsidP="00C34388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323549">
        <w:rPr>
          <w:rFonts w:ascii="Times New Roman" w:hAnsi="Times New Roman"/>
          <w:sz w:val="28"/>
          <w:szCs w:val="28"/>
        </w:rPr>
        <w:t xml:space="preserve"> </w:t>
      </w:r>
      <w:r w:rsidR="002F5E69" w:rsidRPr="00323549">
        <w:rPr>
          <w:rFonts w:ascii="Times New Roman" w:hAnsi="Times New Roman"/>
          <w:sz w:val="28"/>
          <w:szCs w:val="28"/>
        </w:rPr>
        <w:t xml:space="preserve"> </w:t>
      </w:r>
    </w:p>
    <w:p w14:paraId="388B686F" w14:textId="77777777" w:rsidR="002F5E69" w:rsidRPr="00323549" w:rsidRDefault="002F5E69" w:rsidP="00C34388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323549">
        <w:rPr>
          <w:rFonts w:ascii="Times New Roman" w:hAnsi="Times New Roman"/>
          <w:b/>
          <w:sz w:val="28"/>
          <w:szCs w:val="28"/>
        </w:rPr>
        <w:t>Предмет дослідження</w:t>
      </w:r>
      <w:r w:rsidRPr="00323549">
        <w:rPr>
          <w:rFonts w:ascii="Times New Roman" w:hAnsi="Times New Roman"/>
          <w:sz w:val="28"/>
          <w:szCs w:val="28"/>
        </w:rPr>
        <w:t xml:space="preserve"> </w:t>
      </w:r>
      <w:r w:rsidR="00DC56FC" w:rsidRPr="00323549">
        <w:rPr>
          <w:rFonts w:ascii="Times New Roman" w:hAnsi="Times New Roman"/>
          <w:sz w:val="28"/>
          <w:szCs w:val="28"/>
        </w:rPr>
        <w:t>–</w:t>
      </w:r>
      <w:r w:rsidRPr="00323549">
        <w:rPr>
          <w:rFonts w:ascii="Times New Roman" w:hAnsi="Times New Roman"/>
          <w:sz w:val="28"/>
          <w:szCs w:val="28"/>
        </w:rPr>
        <w:t xml:space="preserve"> </w:t>
      </w:r>
    </w:p>
    <w:p w14:paraId="57324450" w14:textId="77777777" w:rsidR="00323549" w:rsidRPr="00323549" w:rsidRDefault="00C34388" w:rsidP="00323549">
      <w:pPr>
        <w:spacing w:after="0"/>
        <w:ind w:firstLine="709"/>
        <w:jc w:val="both"/>
        <w:rPr>
          <w:rFonts w:ascii="Times New Roman" w:hAnsi="Times New Roman"/>
          <w:i/>
          <w:color w:val="1F497D" w:themeColor="text2"/>
          <w:sz w:val="28"/>
          <w:szCs w:val="28"/>
        </w:rPr>
      </w:pPr>
      <w:r w:rsidRPr="00323549">
        <w:rPr>
          <w:rFonts w:ascii="Times New Roman" w:hAnsi="Times New Roman"/>
          <w:i/>
          <w:color w:val="1F497D" w:themeColor="text2"/>
          <w:sz w:val="28"/>
          <w:szCs w:val="28"/>
        </w:rPr>
        <w:t>Предмет дослідження пов’язаний безпосередньо з об’єктом, з нього «витікає» конкретизуючи безпосередньо напрям досліджень, те, на що вони спрямовані темою окреслює загальну область в межах, якої будуть здійснюватися дослідження. Предмет «вужче» за об’єкт досліджень.</w:t>
      </w:r>
    </w:p>
    <w:p w14:paraId="3E7390AC" w14:textId="77777777" w:rsidR="002F5E69" w:rsidRPr="00323549" w:rsidRDefault="002F5E69" w:rsidP="00323549">
      <w:pPr>
        <w:shd w:val="clear" w:color="auto" w:fill="FFFFFF"/>
        <w:spacing w:after="0"/>
        <w:ind w:firstLine="708"/>
        <w:jc w:val="both"/>
        <w:outlineLvl w:val="1"/>
        <w:rPr>
          <w:rFonts w:ascii="Times New Roman" w:hAnsi="Times New Roman"/>
          <w:bCs/>
          <w:color w:val="000000"/>
          <w:sz w:val="28"/>
          <w:szCs w:val="28"/>
          <w:lang w:eastAsia="ru-RU"/>
        </w:rPr>
      </w:pPr>
      <w:r w:rsidRPr="00323549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>Методи дослідження</w:t>
      </w:r>
      <w:r w:rsidRPr="00323549">
        <w:rPr>
          <w:rFonts w:ascii="Times New Roman" w:hAnsi="Times New Roman"/>
          <w:bCs/>
          <w:color w:val="000000"/>
          <w:sz w:val="28"/>
          <w:szCs w:val="28"/>
          <w:lang w:eastAsia="ru-RU"/>
        </w:rPr>
        <w:t>:</w:t>
      </w:r>
    </w:p>
    <w:p w14:paraId="7281E7A1" w14:textId="77777777" w:rsidR="00C34388" w:rsidRDefault="00C34388" w:rsidP="00323549">
      <w:pPr>
        <w:shd w:val="clear" w:color="auto" w:fill="FFFFFF"/>
        <w:spacing w:after="0"/>
        <w:ind w:firstLine="708"/>
        <w:jc w:val="both"/>
        <w:outlineLvl w:val="1"/>
        <w:rPr>
          <w:rFonts w:ascii="Times New Roman" w:hAnsi="Times New Roman"/>
          <w:i/>
          <w:color w:val="1F497D" w:themeColor="text2"/>
          <w:sz w:val="28"/>
          <w:szCs w:val="28"/>
        </w:rPr>
      </w:pPr>
      <w:r w:rsidRPr="00323549">
        <w:rPr>
          <w:rFonts w:ascii="Times New Roman" w:hAnsi="Times New Roman"/>
          <w:i/>
          <w:color w:val="1F497D" w:themeColor="text2"/>
          <w:sz w:val="28"/>
          <w:szCs w:val="28"/>
        </w:rPr>
        <w:t>(необхідно просто перерахув</w:t>
      </w:r>
      <w:r w:rsidR="00323549" w:rsidRPr="00323549">
        <w:rPr>
          <w:rFonts w:ascii="Times New Roman" w:hAnsi="Times New Roman"/>
          <w:i/>
          <w:color w:val="1F497D" w:themeColor="text2"/>
          <w:sz w:val="28"/>
          <w:szCs w:val="28"/>
        </w:rPr>
        <w:t>ати методи досліджень, що планує</w:t>
      </w:r>
      <w:r w:rsidRPr="00323549">
        <w:rPr>
          <w:rFonts w:ascii="Times New Roman" w:hAnsi="Times New Roman"/>
          <w:i/>
          <w:color w:val="1F497D" w:themeColor="text2"/>
          <w:sz w:val="28"/>
          <w:szCs w:val="28"/>
        </w:rPr>
        <w:t>ться використовувати в роботі)</w:t>
      </w:r>
    </w:p>
    <w:p w14:paraId="7CA000D3" w14:textId="77777777" w:rsidR="00323549" w:rsidRPr="00323549" w:rsidRDefault="00323549" w:rsidP="00323549">
      <w:pPr>
        <w:shd w:val="clear" w:color="auto" w:fill="FFFFFF"/>
        <w:spacing w:after="0"/>
        <w:ind w:firstLine="708"/>
        <w:jc w:val="both"/>
        <w:outlineLvl w:val="1"/>
        <w:rPr>
          <w:rFonts w:ascii="Times New Roman" w:hAnsi="Times New Roman"/>
          <w:i/>
          <w:color w:val="1F497D" w:themeColor="text2"/>
          <w:sz w:val="28"/>
          <w:szCs w:val="28"/>
        </w:rPr>
      </w:pPr>
    </w:p>
    <w:p w14:paraId="214C89E0" w14:textId="77777777" w:rsidR="00323549" w:rsidRPr="00323549" w:rsidRDefault="00DC56FC" w:rsidP="00323549">
      <w:pPr>
        <w:shd w:val="clear" w:color="auto" w:fill="FFFFFF"/>
        <w:tabs>
          <w:tab w:val="left" w:pos="795"/>
        </w:tabs>
        <w:spacing w:after="0" w:line="240" w:lineRule="auto"/>
        <w:ind w:firstLine="709"/>
        <w:rPr>
          <w:rFonts w:ascii="Times New Roman" w:hAnsi="Times New Roman"/>
          <w:b/>
          <w:sz w:val="28"/>
          <w:szCs w:val="28"/>
        </w:rPr>
      </w:pPr>
      <w:r w:rsidRPr="00323549">
        <w:rPr>
          <w:rFonts w:ascii="Times New Roman" w:hAnsi="Times New Roman"/>
          <w:b/>
          <w:sz w:val="28"/>
          <w:szCs w:val="28"/>
        </w:rPr>
        <w:t>Теоретична значущість:</w:t>
      </w:r>
    </w:p>
    <w:p w14:paraId="10522D85" w14:textId="77777777" w:rsidR="00323549" w:rsidRPr="00323549" w:rsidRDefault="00323549" w:rsidP="00323549">
      <w:pPr>
        <w:shd w:val="clear" w:color="auto" w:fill="FFFFFF"/>
        <w:tabs>
          <w:tab w:val="left" w:pos="795"/>
        </w:tabs>
        <w:spacing w:after="0" w:line="240" w:lineRule="auto"/>
        <w:ind w:firstLine="709"/>
        <w:rPr>
          <w:rFonts w:ascii="Times New Roman" w:hAnsi="Times New Roman"/>
          <w:b/>
          <w:sz w:val="28"/>
          <w:szCs w:val="28"/>
        </w:rPr>
      </w:pPr>
      <w:r w:rsidRPr="00323549">
        <w:rPr>
          <w:rFonts w:ascii="Times New Roman" w:hAnsi="Times New Roman"/>
          <w:i/>
          <w:color w:val="1F497D" w:themeColor="text2"/>
          <w:sz w:val="28"/>
          <w:szCs w:val="28"/>
        </w:rPr>
        <w:t>Двома-трьома реченнями зазначити яке значення мають отримані результати досліджень для теоретичних аспектів в межах проблеми, що вивчалася</w:t>
      </w:r>
    </w:p>
    <w:p w14:paraId="3BA9044F" w14:textId="77777777" w:rsidR="002F5E69" w:rsidRPr="00323549" w:rsidRDefault="00DC56FC" w:rsidP="00323549">
      <w:pPr>
        <w:shd w:val="clear" w:color="auto" w:fill="FFFFFF"/>
        <w:tabs>
          <w:tab w:val="left" w:pos="795"/>
        </w:tabs>
        <w:spacing w:after="0" w:line="240" w:lineRule="auto"/>
        <w:ind w:firstLine="709"/>
        <w:rPr>
          <w:rFonts w:ascii="Times New Roman" w:hAnsi="Times New Roman"/>
          <w:b/>
          <w:sz w:val="28"/>
          <w:szCs w:val="28"/>
        </w:rPr>
      </w:pPr>
      <w:r w:rsidRPr="00323549">
        <w:rPr>
          <w:rFonts w:ascii="Times New Roman" w:hAnsi="Times New Roman"/>
          <w:b/>
          <w:sz w:val="28"/>
          <w:szCs w:val="28"/>
        </w:rPr>
        <w:t>Практична значущість:</w:t>
      </w:r>
    </w:p>
    <w:p w14:paraId="5E171EFE" w14:textId="77777777" w:rsidR="00323549" w:rsidRDefault="00323549" w:rsidP="00323549">
      <w:pPr>
        <w:shd w:val="clear" w:color="auto" w:fill="FFFFFF"/>
        <w:tabs>
          <w:tab w:val="left" w:pos="795"/>
        </w:tabs>
        <w:spacing w:after="0" w:line="240" w:lineRule="auto"/>
        <w:ind w:firstLine="709"/>
        <w:rPr>
          <w:rFonts w:ascii="Times New Roman" w:hAnsi="Times New Roman"/>
          <w:b/>
          <w:sz w:val="28"/>
          <w:szCs w:val="28"/>
        </w:rPr>
      </w:pPr>
      <w:r w:rsidRPr="00323549">
        <w:rPr>
          <w:rFonts w:ascii="Times New Roman" w:hAnsi="Times New Roman"/>
          <w:i/>
          <w:color w:val="1F497D" w:themeColor="text2"/>
          <w:sz w:val="28"/>
          <w:szCs w:val="28"/>
        </w:rPr>
        <w:t>Двома-трьома реченнями зазначити яке значення мають отримані результати досліджень для практичної діяльності в межах проблеми, що вивчалася.</w:t>
      </w:r>
    </w:p>
    <w:p w14:paraId="380CDD60" w14:textId="77777777" w:rsidR="00323549" w:rsidRDefault="00323549" w:rsidP="002F5E69">
      <w:pPr>
        <w:shd w:val="clear" w:color="auto" w:fill="FFFFFF"/>
        <w:tabs>
          <w:tab w:val="left" w:pos="795"/>
        </w:tabs>
        <w:spacing w:after="0" w:line="360" w:lineRule="auto"/>
        <w:ind w:firstLine="709"/>
        <w:jc w:val="center"/>
        <w:rPr>
          <w:rFonts w:ascii="Times New Roman" w:hAnsi="Times New Roman"/>
          <w:b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  <w:lang w:eastAsia="ru-RU"/>
        </w:rPr>
        <w:lastRenderedPageBreak/>
        <w:t>РОЗДІЛ 1</w:t>
      </w:r>
      <w:r w:rsidR="002F5E69" w:rsidRPr="00E968B8">
        <w:rPr>
          <w:rFonts w:ascii="Times New Roman" w:hAnsi="Times New Roman"/>
          <w:b/>
          <w:sz w:val="28"/>
          <w:szCs w:val="28"/>
          <w:lang w:eastAsia="ru-RU"/>
        </w:rPr>
        <w:t xml:space="preserve"> </w:t>
      </w:r>
    </w:p>
    <w:p w14:paraId="60958351" w14:textId="77777777" w:rsidR="002F5E69" w:rsidRDefault="00FA7BB2" w:rsidP="002F5E69">
      <w:pPr>
        <w:shd w:val="clear" w:color="auto" w:fill="FFFFFF"/>
        <w:tabs>
          <w:tab w:val="left" w:pos="795"/>
        </w:tabs>
        <w:spacing w:after="0" w:line="360" w:lineRule="auto"/>
        <w:ind w:firstLine="709"/>
        <w:jc w:val="center"/>
        <w:rPr>
          <w:rFonts w:ascii="Times New Roman" w:hAnsi="Times New Roman"/>
          <w:b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  <w:lang w:eastAsia="ru-RU"/>
        </w:rPr>
        <w:t>АНАЛІЗ ЛІТЕРАТУРИ</w:t>
      </w:r>
      <w:r w:rsidRPr="00E968B8">
        <w:rPr>
          <w:rFonts w:ascii="Times New Roman" w:hAnsi="Times New Roman"/>
          <w:b/>
          <w:sz w:val="28"/>
          <w:szCs w:val="28"/>
          <w:lang w:eastAsia="ru-RU"/>
        </w:rPr>
        <w:t xml:space="preserve"> </w:t>
      </w:r>
    </w:p>
    <w:p w14:paraId="62DB934A" w14:textId="77777777" w:rsidR="002F5E69" w:rsidRPr="001E791C" w:rsidRDefault="00FA7BB2" w:rsidP="002F5E69">
      <w:pPr>
        <w:shd w:val="clear" w:color="auto" w:fill="FFFFFF"/>
        <w:tabs>
          <w:tab w:val="left" w:pos="795"/>
        </w:tabs>
        <w:spacing w:after="0" w:line="360" w:lineRule="auto"/>
        <w:ind w:firstLine="709"/>
        <w:jc w:val="center"/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</w:pPr>
      <w:r w:rsidRPr="00FA7BB2">
        <w:rPr>
          <w:rFonts w:ascii="Times New Roman" w:hAnsi="Times New Roman"/>
          <w:b/>
          <w:sz w:val="28"/>
          <w:szCs w:val="28"/>
          <w:highlight w:val="yellow"/>
          <w:lang w:eastAsia="ru-RU"/>
        </w:rPr>
        <w:t>Назва може бути іншою відображаючи конкретний зміст розділу</w:t>
      </w:r>
      <w:r w:rsidR="002F5E69" w:rsidRPr="00FA7BB2">
        <w:rPr>
          <w:rFonts w:ascii="Times New Roman" w:hAnsi="Times New Roman"/>
          <w:b/>
          <w:sz w:val="28"/>
          <w:szCs w:val="28"/>
          <w:highlight w:val="yellow"/>
          <w:lang w:eastAsia="ru-RU"/>
        </w:rPr>
        <w:t>»)</w:t>
      </w:r>
    </w:p>
    <w:p w14:paraId="1CAE680F" w14:textId="77777777" w:rsidR="002F5E69" w:rsidRDefault="002F5E69" w:rsidP="002F5E69">
      <w:pPr>
        <w:pStyle w:val="1"/>
        <w:spacing w:line="36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 w:rsidRPr="001E791C">
        <w:rPr>
          <w:rFonts w:ascii="Times New Roman" w:hAnsi="Times New Roman"/>
          <w:b/>
          <w:sz w:val="28"/>
          <w:szCs w:val="28"/>
          <w:highlight w:val="yellow"/>
        </w:rPr>
        <w:t>(</w:t>
      </w:r>
      <w:r w:rsidR="00FA7BB2">
        <w:rPr>
          <w:rFonts w:ascii="Times New Roman" w:hAnsi="Times New Roman"/>
          <w:b/>
          <w:sz w:val="28"/>
          <w:szCs w:val="28"/>
          <w:highlight w:val="yellow"/>
        </w:rPr>
        <w:t xml:space="preserve">Об’єм: </w:t>
      </w:r>
      <w:r w:rsidRPr="001E791C">
        <w:rPr>
          <w:rFonts w:ascii="Times New Roman" w:hAnsi="Times New Roman"/>
          <w:b/>
          <w:sz w:val="28"/>
          <w:szCs w:val="28"/>
          <w:highlight w:val="yellow"/>
        </w:rPr>
        <w:t>7-8 сторінок</w:t>
      </w:r>
      <w:r w:rsidR="00B446DD">
        <w:rPr>
          <w:rFonts w:ascii="Times New Roman" w:hAnsi="Times New Roman"/>
          <w:b/>
          <w:sz w:val="28"/>
          <w:szCs w:val="28"/>
          <w:highlight w:val="yellow"/>
        </w:rPr>
        <w:t>; 25% від загальному об’єму роботи без списку літератури</w:t>
      </w:r>
      <w:r w:rsidRPr="001E791C">
        <w:rPr>
          <w:rFonts w:ascii="Times New Roman" w:hAnsi="Times New Roman"/>
          <w:b/>
          <w:sz w:val="28"/>
          <w:szCs w:val="28"/>
          <w:highlight w:val="yellow"/>
        </w:rPr>
        <w:t>)</w:t>
      </w:r>
    </w:p>
    <w:p w14:paraId="69DAC9AF" w14:textId="77777777" w:rsidR="00197356" w:rsidRDefault="00197356"/>
    <w:p w14:paraId="09782E4C" w14:textId="77777777" w:rsidR="002F5E69" w:rsidRDefault="002F5E69"/>
    <w:p w14:paraId="6294C66A" w14:textId="77777777" w:rsidR="002F5E69" w:rsidRDefault="002F5E69"/>
    <w:p w14:paraId="008CC22E" w14:textId="77777777" w:rsidR="002F5E69" w:rsidRDefault="002F5E69"/>
    <w:p w14:paraId="330200E1" w14:textId="77777777" w:rsidR="002F5E69" w:rsidRDefault="002F5E69"/>
    <w:p w14:paraId="6EE88AFB" w14:textId="77777777" w:rsidR="002F5E69" w:rsidRDefault="002F5E69"/>
    <w:p w14:paraId="6A28C351" w14:textId="77777777" w:rsidR="002F5E69" w:rsidRDefault="002F5E69"/>
    <w:p w14:paraId="38D9F3E3" w14:textId="77777777" w:rsidR="002F5E69" w:rsidRDefault="002F5E69"/>
    <w:p w14:paraId="1C6E0FCD" w14:textId="77777777" w:rsidR="002F5E69" w:rsidRDefault="002F5E69"/>
    <w:p w14:paraId="4560F820" w14:textId="77777777" w:rsidR="002F5E69" w:rsidRDefault="002F5E69"/>
    <w:p w14:paraId="341BB67F" w14:textId="77777777" w:rsidR="002F5E69" w:rsidRDefault="002F5E69"/>
    <w:p w14:paraId="2634FBEE" w14:textId="77777777" w:rsidR="002F5E69" w:rsidRDefault="002F5E69"/>
    <w:p w14:paraId="59B1B279" w14:textId="77777777" w:rsidR="002F5E69" w:rsidRDefault="002F5E69"/>
    <w:p w14:paraId="1118C412" w14:textId="77777777" w:rsidR="002F5E69" w:rsidRDefault="002F5E69"/>
    <w:p w14:paraId="7E26A088" w14:textId="77777777" w:rsidR="002F5E69" w:rsidRDefault="002F5E69"/>
    <w:p w14:paraId="2AE971E0" w14:textId="77777777" w:rsidR="002F5E69" w:rsidRDefault="002F5E69"/>
    <w:p w14:paraId="58C26A93" w14:textId="77777777" w:rsidR="002F5E69" w:rsidRDefault="002F5E69"/>
    <w:p w14:paraId="357F7F31" w14:textId="77777777" w:rsidR="002F5E69" w:rsidRDefault="002F5E69"/>
    <w:p w14:paraId="773F42F4" w14:textId="77777777" w:rsidR="002F5E69" w:rsidRDefault="002F5E69"/>
    <w:p w14:paraId="50F887C5" w14:textId="77777777" w:rsidR="002F5E69" w:rsidRDefault="002F5E69"/>
    <w:p w14:paraId="697D7797" w14:textId="77777777" w:rsidR="002F5E69" w:rsidRDefault="002F5E69"/>
    <w:p w14:paraId="0D61D2B2" w14:textId="77777777" w:rsidR="002F5E69" w:rsidRDefault="002F5E69"/>
    <w:p w14:paraId="7CDCAD49" w14:textId="77777777" w:rsidR="002F5E69" w:rsidRDefault="002F5E69"/>
    <w:p w14:paraId="38F0B352" w14:textId="77777777" w:rsidR="002F5E69" w:rsidRDefault="002F5E69"/>
    <w:p w14:paraId="051C168D" w14:textId="77777777" w:rsidR="00323549" w:rsidRDefault="00323549" w:rsidP="00323549">
      <w:pPr>
        <w:shd w:val="clear" w:color="auto" w:fill="FFFFFF"/>
        <w:tabs>
          <w:tab w:val="left" w:pos="795"/>
        </w:tabs>
        <w:spacing w:after="0" w:line="360" w:lineRule="auto"/>
      </w:pPr>
    </w:p>
    <w:p w14:paraId="2199D6D2" w14:textId="77777777" w:rsidR="00323549" w:rsidRDefault="00170DA5" w:rsidP="00323549">
      <w:pPr>
        <w:shd w:val="clear" w:color="auto" w:fill="FFFFFF"/>
        <w:tabs>
          <w:tab w:val="left" w:pos="795"/>
        </w:tabs>
        <w:spacing w:after="0" w:line="360" w:lineRule="auto"/>
        <w:jc w:val="center"/>
        <w:rPr>
          <w:rFonts w:ascii="Times New Roman" w:hAnsi="Times New Roman"/>
          <w:b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  <w:lang w:eastAsia="ru-RU"/>
        </w:rPr>
        <w:t xml:space="preserve">РОЗДІЛ </w:t>
      </w:r>
      <w:r w:rsidRPr="00170DA5">
        <w:rPr>
          <w:rFonts w:ascii="Times New Roman" w:hAnsi="Times New Roman"/>
          <w:b/>
          <w:sz w:val="28"/>
          <w:szCs w:val="28"/>
          <w:lang w:eastAsia="ru-RU"/>
        </w:rPr>
        <w:t>2</w:t>
      </w:r>
    </w:p>
    <w:p w14:paraId="25D30797" w14:textId="77777777" w:rsidR="00170DA5" w:rsidRDefault="00170DA5" w:rsidP="00323549">
      <w:pPr>
        <w:shd w:val="clear" w:color="auto" w:fill="FFFFFF"/>
        <w:tabs>
          <w:tab w:val="left" w:pos="795"/>
        </w:tabs>
        <w:spacing w:after="0" w:line="360" w:lineRule="auto"/>
        <w:jc w:val="center"/>
        <w:rPr>
          <w:rFonts w:ascii="Times New Roman" w:hAnsi="Times New Roman"/>
          <w:b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  <w:lang w:eastAsia="ru-RU"/>
        </w:rPr>
        <w:t>МЕТОДИ ТА ОРГАНІЗАЦІЯ ДОСЛІДЖЕНЬ</w:t>
      </w:r>
      <w:r w:rsidRPr="00E968B8">
        <w:rPr>
          <w:rFonts w:ascii="Times New Roman" w:hAnsi="Times New Roman"/>
          <w:b/>
          <w:sz w:val="28"/>
          <w:szCs w:val="28"/>
          <w:lang w:eastAsia="ru-RU"/>
        </w:rPr>
        <w:t xml:space="preserve"> </w:t>
      </w:r>
    </w:p>
    <w:p w14:paraId="2BD6E268" w14:textId="77777777" w:rsidR="00323549" w:rsidRDefault="00323549" w:rsidP="002F5E69">
      <w:pPr>
        <w:pStyle w:val="1"/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6DB86C3F" w14:textId="77777777" w:rsidR="00170DA5" w:rsidRDefault="00170DA5" w:rsidP="002F5E69">
      <w:pPr>
        <w:pStyle w:val="1"/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2.1 Методи досліджень</w:t>
      </w:r>
    </w:p>
    <w:p w14:paraId="571D9D21" w14:textId="77777777" w:rsidR="00170DA5" w:rsidRPr="00323549" w:rsidRDefault="00170DA5" w:rsidP="00323549">
      <w:pPr>
        <w:pStyle w:val="1"/>
        <w:spacing w:line="276" w:lineRule="auto"/>
        <w:rPr>
          <w:rFonts w:ascii="Times New Roman" w:hAnsi="Times New Roman"/>
          <w:i/>
          <w:color w:val="1F497D" w:themeColor="text2"/>
          <w:sz w:val="28"/>
          <w:szCs w:val="28"/>
        </w:rPr>
      </w:pPr>
      <w:r w:rsidRPr="00323549">
        <w:rPr>
          <w:rFonts w:ascii="Times New Roman" w:hAnsi="Times New Roman"/>
          <w:i/>
          <w:color w:val="1F497D" w:themeColor="text2"/>
          <w:sz w:val="28"/>
          <w:szCs w:val="28"/>
        </w:rPr>
        <w:t>Спочатку перелічуються методи дослідження, що були використані в роботі, а потім з абзацу кожен метод стисло описується із зазначенням мети його використання саме в цій роботі</w:t>
      </w:r>
    </w:p>
    <w:p w14:paraId="2621D8BA" w14:textId="77777777" w:rsidR="00323549" w:rsidRPr="00170DA5" w:rsidRDefault="00323549" w:rsidP="00323549">
      <w:pPr>
        <w:pStyle w:val="1"/>
        <w:spacing w:line="276" w:lineRule="auto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i/>
          <w:color w:val="1F497D" w:themeColor="text2"/>
          <w:sz w:val="28"/>
          <w:szCs w:val="28"/>
        </w:rPr>
        <w:t>Вони мають, звичайно співпадати з методами, що вказані у вступі</w:t>
      </w:r>
    </w:p>
    <w:p w14:paraId="7B8413F6" w14:textId="77777777" w:rsidR="00170DA5" w:rsidRDefault="00170DA5" w:rsidP="002F5E69">
      <w:pPr>
        <w:pStyle w:val="1"/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14FEADA5" w14:textId="77777777" w:rsidR="00170DA5" w:rsidRDefault="00170DA5" w:rsidP="002F5E69">
      <w:pPr>
        <w:pStyle w:val="1"/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2.2. Організація досліджень</w:t>
      </w:r>
    </w:p>
    <w:p w14:paraId="09584E5D" w14:textId="77777777" w:rsidR="00170DA5" w:rsidRDefault="00170DA5" w:rsidP="00170DA5">
      <w:pPr>
        <w:pStyle w:val="1"/>
        <w:spacing w:line="360" w:lineRule="auto"/>
        <w:jc w:val="center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>Дається опис робіт, що виконувалися на кожному з етапів проведення дослідження. Зазвичай дослідження проводиться в три етапи.</w:t>
      </w:r>
    </w:p>
    <w:p w14:paraId="1BC2FAD6" w14:textId="77777777" w:rsidR="00170DA5" w:rsidRPr="00170DA5" w:rsidRDefault="00170DA5" w:rsidP="00170DA5">
      <w:pPr>
        <w:pStyle w:val="1"/>
        <w:spacing w:line="360" w:lineRule="auto"/>
        <w:rPr>
          <w:rFonts w:ascii="Arial" w:hAnsi="Arial" w:cs="Arial"/>
          <w:sz w:val="24"/>
          <w:szCs w:val="24"/>
        </w:rPr>
      </w:pPr>
      <w:r w:rsidRPr="00170DA5">
        <w:rPr>
          <w:rFonts w:ascii="Arial" w:hAnsi="Arial" w:cs="Arial"/>
          <w:sz w:val="24"/>
          <w:szCs w:val="24"/>
        </w:rPr>
        <w:t>Наприклад:</w:t>
      </w:r>
    </w:p>
    <w:p w14:paraId="221DAE4C" w14:textId="77777777" w:rsidR="00170DA5" w:rsidRPr="00170DA5" w:rsidRDefault="00170DA5" w:rsidP="00170DA5">
      <w:pPr>
        <w:pStyle w:val="1"/>
        <w:spacing w:line="360" w:lineRule="auto"/>
        <w:rPr>
          <w:rFonts w:ascii="Arial" w:hAnsi="Arial" w:cs="Arial"/>
          <w:sz w:val="24"/>
          <w:szCs w:val="24"/>
        </w:rPr>
      </w:pPr>
      <w:r w:rsidRPr="00170DA5">
        <w:rPr>
          <w:rFonts w:ascii="Arial" w:hAnsi="Arial" w:cs="Arial"/>
          <w:sz w:val="24"/>
          <w:szCs w:val="24"/>
        </w:rPr>
        <w:t xml:space="preserve">На першому етапі (вказується період) нами був проведений аналіз даних спеціальної літератури та підготовлено вступ та Розділ 1 роботи </w:t>
      </w:r>
    </w:p>
    <w:p w14:paraId="67B4692E" w14:textId="77777777" w:rsidR="00170DA5" w:rsidRPr="00170DA5" w:rsidRDefault="00170DA5" w:rsidP="00170DA5">
      <w:pPr>
        <w:pStyle w:val="1"/>
        <w:spacing w:line="360" w:lineRule="auto"/>
        <w:rPr>
          <w:rFonts w:ascii="Arial" w:hAnsi="Arial" w:cs="Arial"/>
          <w:sz w:val="24"/>
          <w:szCs w:val="24"/>
        </w:rPr>
      </w:pPr>
      <w:r w:rsidRPr="00170DA5">
        <w:rPr>
          <w:rFonts w:ascii="Arial" w:hAnsi="Arial" w:cs="Arial"/>
          <w:sz w:val="24"/>
          <w:szCs w:val="24"/>
        </w:rPr>
        <w:t>На другому етапі (вказується період)…..</w:t>
      </w:r>
    </w:p>
    <w:p w14:paraId="0F34062C" w14:textId="77777777" w:rsidR="00170DA5" w:rsidRPr="00170DA5" w:rsidRDefault="00170DA5" w:rsidP="00170DA5">
      <w:pPr>
        <w:pStyle w:val="1"/>
        <w:spacing w:line="360" w:lineRule="auto"/>
        <w:rPr>
          <w:rFonts w:ascii="Arial" w:hAnsi="Arial" w:cs="Arial"/>
          <w:sz w:val="24"/>
          <w:szCs w:val="24"/>
        </w:rPr>
      </w:pPr>
      <w:r w:rsidRPr="00170DA5">
        <w:rPr>
          <w:rFonts w:ascii="Arial" w:hAnsi="Arial" w:cs="Arial"/>
          <w:sz w:val="24"/>
          <w:szCs w:val="24"/>
        </w:rPr>
        <w:t>На третьому етапі (вказується період)…..</w:t>
      </w:r>
      <w:r>
        <w:rPr>
          <w:rFonts w:ascii="Arial" w:hAnsi="Arial" w:cs="Arial"/>
          <w:sz w:val="24"/>
          <w:szCs w:val="24"/>
        </w:rPr>
        <w:t xml:space="preserve"> здійснювався математичний аналіз отриманих даних, написання третього розділу та висновків, а також оформлення курсової роботи відповідно до вимог. Підготовка до захисту. </w:t>
      </w:r>
    </w:p>
    <w:p w14:paraId="59DD6E25" w14:textId="77777777" w:rsidR="00170DA5" w:rsidRDefault="00170DA5" w:rsidP="00170DA5">
      <w:pPr>
        <w:pStyle w:val="1"/>
        <w:spacing w:line="360" w:lineRule="auto"/>
        <w:rPr>
          <w:rFonts w:ascii="Times New Roman" w:hAnsi="Times New Roman"/>
          <w:b/>
          <w:sz w:val="28"/>
          <w:szCs w:val="28"/>
        </w:rPr>
      </w:pPr>
    </w:p>
    <w:p w14:paraId="1ED76912" w14:textId="77777777" w:rsidR="00170DA5" w:rsidRDefault="004A6C77" w:rsidP="002F5E69">
      <w:pPr>
        <w:pStyle w:val="1"/>
        <w:spacing w:line="360" w:lineRule="auto"/>
        <w:jc w:val="center"/>
        <w:rPr>
          <w:rFonts w:ascii="Times New Roman" w:hAnsi="Times New Roman"/>
          <w:i/>
          <w:sz w:val="28"/>
          <w:szCs w:val="28"/>
        </w:rPr>
      </w:pPr>
      <w:r w:rsidRPr="004A6C77">
        <w:rPr>
          <w:rFonts w:ascii="Times New Roman" w:hAnsi="Times New Roman"/>
          <w:i/>
          <w:sz w:val="28"/>
          <w:szCs w:val="28"/>
          <w:highlight w:val="yellow"/>
        </w:rPr>
        <w:t>Окремим абзацом може бути зазначено контингент досліджуваних, які брали (плануються) участь в досліджені.</w:t>
      </w:r>
      <w:r w:rsidRPr="004A6C77">
        <w:rPr>
          <w:rFonts w:ascii="Times New Roman" w:hAnsi="Times New Roman"/>
          <w:i/>
          <w:sz w:val="28"/>
          <w:szCs w:val="28"/>
        </w:rPr>
        <w:t xml:space="preserve"> </w:t>
      </w:r>
    </w:p>
    <w:p w14:paraId="48E69308" w14:textId="77777777" w:rsidR="004A6C77" w:rsidRDefault="004A6C77" w:rsidP="002F5E69">
      <w:pPr>
        <w:pStyle w:val="1"/>
        <w:spacing w:line="360" w:lineRule="auto"/>
        <w:jc w:val="center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>Наприклад:</w:t>
      </w:r>
    </w:p>
    <w:p w14:paraId="50A37C49" w14:textId="77777777" w:rsidR="004A6C77" w:rsidRPr="004A6C77" w:rsidRDefault="004A6C77" w:rsidP="004A6C77">
      <w:pPr>
        <w:pStyle w:val="1"/>
        <w:spacing w:line="360" w:lineRule="auto"/>
        <w:rPr>
          <w:rFonts w:ascii="Arial" w:hAnsi="Arial" w:cs="Arial"/>
          <w:sz w:val="24"/>
          <w:szCs w:val="24"/>
        </w:rPr>
      </w:pPr>
      <w:r w:rsidRPr="004A6C77">
        <w:rPr>
          <w:rFonts w:ascii="Arial" w:hAnsi="Arial" w:cs="Arial"/>
          <w:sz w:val="24"/>
          <w:szCs w:val="24"/>
        </w:rPr>
        <w:t>Футболісти ДЮСШ «Метеор» 20</w:t>
      </w:r>
      <w:r w:rsidR="00DC56FC">
        <w:rPr>
          <w:rFonts w:ascii="Arial" w:hAnsi="Arial" w:cs="Arial"/>
          <w:sz w:val="24"/>
          <w:szCs w:val="24"/>
        </w:rPr>
        <w:t>10</w:t>
      </w:r>
      <w:r w:rsidRPr="004A6C7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A6C77">
        <w:rPr>
          <w:rFonts w:ascii="Arial" w:hAnsi="Arial" w:cs="Arial"/>
          <w:sz w:val="24"/>
          <w:szCs w:val="24"/>
        </w:rPr>
        <w:t>р.н</w:t>
      </w:r>
      <w:proofErr w:type="spellEnd"/>
      <w:r w:rsidRPr="004A6C77">
        <w:rPr>
          <w:rFonts w:ascii="Arial" w:hAnsi="Arial" w:cs="Arial"/>
          <w:sz w:val="24"/>
          <w:szCs w:val="24"/>
        </w:rPr>
        <w:t>.(якщо тестування або анкетування наприклад)</w:t>
      </w:r>
    </w:p>
    <w:p w14:paraId="2AE3E951" w14:textId="77777777" w:rsidR="004A6C77" w:rsidRPr="004A6C77" w:rsidRDefault="004A6C77" w:rsidP="004A6C77">
      <w:pPr>
        <w:pStyle w:val="1"/>
        <w:spacing w:line="360" w:lineRule="auto"/>
        <w:rPr>
          <w:rFonts w:ascii="Arial" w:hAnsi="Arial" w:cs="Arial"/>
          <w:sz w:val="24"/>
          <w:szCs w:val="24"/>
        </w:rPr>
      </w:pPr>
      <w:r w:rsidRPr="004A6C77">
        <w:rPr>
          <w:rFonts w:ascii="Arial" w:hAnsi="Arial" w:cs="Arial"/>
          <w:sz w:val="24"/>
          <w:szCs w:val="24"/>
        </w:rPr>
        <w:t>Або тренери ДЮСШ м. Києва (якщо анкетування наприклад)</w:t>
      </w:r>
    </w:p>
    <w:p w14:paraId="047A9861" w14:textId="77777777" w:rsidR="00170DA5" w:rsidRDefault="00170DA5" w:rsidP="002F5E69">
      <w:pPr>
        <w:pStyle w:val="1"/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6E346D72" w14:textId="77777777" w:rsidR="00170DA5" w:rsidRDefault="00170DA5" w:rsidP="002F5E69">
      <w:pPr>
        <w:pStyle w:val="1"/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6C578EB2" w14:textId="77777777" w:rsidR="00170DA5" w:rsidRDefault="00170DA5" w:rsidP="002F5E69">
      <w:pPr>
        <w:pStyle w:val="1"/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760A2C3C" w14:textId="77777777" w:rsidR="00170DA5" w:rsidRDefault="00170DA5" w:rsidP="002F5E69">
      <w:pPr>
        <w:pStyle w:val="1"/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7F4FF773" w14:textId="77777777" w:rsidR="00170DA5" w:rsidRDefault="00170DA5" w:rsidP="002F5E69">
      <w:pPr>
        <w:pStyle w:val="1"/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39D4E825" w14:textId="77777777" w:rsidR="00323549" w:rsidRDefault="00323549" w:rsidP="002F5E69">
      <w:pPr>
        <w:pStyle w:val="1"/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37DAA68A" w14:textId="77777777" w:rsidR="001E3DEE" w:rsidRDefault="001E3DEE" w:rsidP="001E3DEE">
      <w:pPr>
        <w:pStyle w:val="1"/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 xml:space="preserve">РОЗДІЛ 3 </w:t>
      </w:r>
    </w:p>
    <w:p w14:paraId="5A33C077" w14:textId="77777777" w:rsidR="00170DA5" w:rsidRDefault="001E3DEE" w:rsidP="001E3DEE">
      <w:pPr>
        <w:pStyle w:val="1"/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РЕЗУЛЬТАТИ ВЛАСНИХ ДОСЛІДЖЕНЬ</w:t>
      </w:r>
    </w:p>
    <w:p w14:paraId="0E6B8840" w14:textId="77777777" w:rsidR="001E3DEE" w:rsidRPr="00323549" w:rsidRDefault="001E3DEE" w:rsidP="001E3DEE">
      <w:pPr>
        <w:pStyle w:val="1"/>
        <w:spacing w:line="360" w:lineRule="auto"/>
        <w:jc w:val="center"/>
        <w:rPr>
          <w:rFonts w:ascii="Times New Roman" w:hAnsi="Times New Roman"/>
          <w:i/>
          <w:color w:val="1F497D" w:themeColor="text2"/>
          <w:sz w:val="28"/>
          <w:szCs w:val="28"/>
        </w:rPr>
      </w:pPr>
      <w:r w:rsidRPr="00323549">
        <w:rPr>
          <w:rFonts w:ascii="Times New Roman" w:hAnsi="Times New Roman"/>
          <w:i/>
          <w:color w:val="1F497D" w:themeColor="text2"/>
          <w:sz w:val="28"/>
          <w:szCs w:val="28"/>
        </w:rPr>
        <w:t>(назва може бути авторською, виходячи з основного змісту розділу)</w:t>
      </w:r>
    </w:p>
    <w:p w14:paraId="4E56ABC2" w14:textId="77777777" w:rsidR="001E3DEE" w:rsidRDefault="001E3DEE" w:rsidP="001E3DEE">
      <w:pPr>
        <w:pStyle w:val="1"/>
        <w:spacing w:line="360" w:lineRule="auto"/>
        <w:rPr>
          <w:rFonts w:ascii="Times New Roman" w:hAnsi="Times New Roman"/>
          <w:i/>
          <w:sz w:val="28"/>
          <w:szCs w:val="28"/>
        </w:rPr>
      </w:pPr>
      <w:r w:rsidRPr="00323549">
        <w:rPr>
          <w:rFonts w:ascii="Times New Roman" w:hAnsi="Times New Roman"/>
          <w:i/>
          <w:color w:val="1F497D" w:themeColor="text2"/>
          <w:sz w:val="28"/>
          <w:szCs w:val="28"/>
        </w:rPr>
        <w:t xml:space="preserve">Основний зміст даного розділу, який складається з 2-3 підрозділом і має об’єм приблизно 15-20 сторінок складають </w:t>
      </w:r>
      <w:r w:rsidRPr="001E3DEE">
        <w:rPr>
          <w:rFonts w:ascii="Times New Roman" w:hAnsi="Times New Roman"/>
          <w:b/>
          <w:i/>
          <w:color w:val="FF0000"/>
          <w:sz w:val="28"/>
          <w:szCs w:val="28"/>
        </w:rPr>
        <w:t>результати власних досліджень</w:t>
      </w:r>
      <w:r w:rsidRPr="001E3DEE">
        <w:rPr>
          <w:rFonts w:ascii="Times New Roman" w:hAnsi="Times New Roman"/>
          <w:i/>
          <w:color w:val="FF0000"/>
          <w:sz w:val="28"/>
          <w:szCs w:val="28"/>
        </w:rPr>
        <w:t xml:space="preserve"> </w:t>
      </w:r>
      <w:r w:rsidRPr="00323549">
        <w:rPr>
          <w:rFonts w:ascii="Times New Roman" w:hAnsi="Times New Roman"/>
          <w:i/>
          <w:color w:val="1F497D" w:themeColor="text2"/>
          <w:sz w:val="28"/>
          <w:szCs w:val="28"/>
        </w:rPr>
        <w:t xml:space="preserve">(дані експерименту, тестування, анкетування тощо) та їх інтерпретації (аналіз (порівняльний аналіз)), оцінка, пояснення, встановлення причинно-наслідкових зв’язків, зв’язок з практикою тощо). </w:t>
      </w:r>
    </w:p>
    <w:p w14:paraId="6E080744" w14:textId="77777777" w:rsidR="001E3DEE" w:rsidRPr="001E3DEE" w:rsidRDefault="001E3DEE" w:rsidP="001E3DEE">
      <w:pPr>
        <w:pStyle w:val="1"/>
        <w:spacing w:line="360" w:lineRule="auto"/>
        <w:rPr>
          <w:rFonts w:ascii="Times New Roman" w:hAnsi="Times New Roman"/>
          <w:i/>
          <w:sz w:val="28"/>
          <w:szCs w:val="28"/>
        </w:rPr>
      </w:pPr>
    </w:p>
    <w:p w14:paraId="450BBB15" w14:textId="77777777" w:rsidR="001E3DEE" w:rsidRDefault="001E3DEE" w:rsidP="001E3DEE">
      <w:pPr>
        <w:pStyle w:val="1"/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6E14E660" w14:textId="77777777" w:rsidR="001E3DEE" w:rsidRDefault="001E3DEE" w:rsidP="001E3DEE">
      <w:pPr>
        <w:pStyle w:val="1"/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32D6D13C" w14:textId="77777777" w:rsidR="001E3DEE" w:rsidRDefault="001E3DEE" w:rsidP="001E3DEE">
      <w:pPr>
        <w:pStyle w:val="1"/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7625B50C" w14:textId="77777777" w:rsidR="001E3DEE" w:rsidRDefault="001E3DEE" w:rsidP="001E3DEE">
      <w:pPr>
        <w:pStyle w:val="1"/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1F9F8DCA" w14:textId="77777777" w:rsidR="001E3DEE" w:rsidRDefault="001E3DEE" w:rsidP="001E3DEE">
      <w:pPr>
        <w:pStyle w:val="1"/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470F3EBF" w14:textId="77777777" w:rsidR="001E3DEE" w:rsidRDefault="001E3DEE" w:rsidP="001E3DEE">
      <w:pPr>
        <w:pStyle w:val="1"/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2EE7005A" w14:textId="77777777" w:rsidR="001E3DEE" w:rsidRDefault="001E3DEE" w:rsidP="001E3DEE">
      <w:pPr>
        <w:pStyle w:val="1"/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6F0543CD" w14:textId="77777777" w:rsidR="001E3DEE" w:rsidRDefault="001E3DEE" w:rsidP="001E3DEE">
      <w:pPr>
        <w:pStyle w:val="1"/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3806F7C6" w14:textId="77777777" w:rsidR="001E3DEE" w:rsidRDefault="001E3DEE" w:rsidP="001E3DEE">
      <w:pPr>
        <w:pStyle w:val="1"/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7E5C3AC5" w14:textId="77777777" w:rsidR="001E3DEE" w:rsidRDefault="001E3DEE" w:rsidP="001E3DEE">
      <w:pPr>
        <w:pStyle w:val="1"/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3347A196" w14:textId="77777777" w:rsidR="001E3DEE" w:rsidRDefault="001E3DEE" w:rsidP="001E3DEE">
      <w:pPr>
        <w:pStyle w:val="1"/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5E0EC172" w14:textId="77777777" w:rsidR="001E3DEE" w:rsidRDefault="001E3DEE" w:rsidP="001E3DEE">
      <w:pPr>
        <w:pStyle w:val="1"/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772016F7" w14:textId="77777777" w:rsidR="001E3DEE" w:rsidRDefault="001E3DEE" w:rsidP="001E3DEE">
      <w:pPr>
        <w:pStyle w:val="1"/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251DF8CB" w14:textId="77777777" w:rsidR="001E3DEE" w:rsidRDefault="001E3DEE" w:rsidP="001E3DEE">
      <w:pPr>
        <w:pStyle w:val="1"/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09DE4F5A" w14:textId="77777777" w:rsidR="001E3DEE" w:rsidRDefault="001E3DEE" w:rsidP="001E3DEE">
      <w:pPr>
        <w:pStyle w:val="1"/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3096EDBD" w14:textId="77777777" w:rsidR="001E3DEE" w:rsidRDefault="001E3DEE" w:rsidP="001E3DEE">
      <w:pPr>
        <w:pStyle w:val="1"/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292B2E6C" w14:textId="77777777" w:rsidR="001E3DEE" w:rsidRDefault="001E3DEE" w:rsidP="001E3DEE">
      <w:pPr>
        <w:pStyle w:val="1"/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78A0B900" w14:textId="77777777" w:rsidR="001E3DEE" w:rsidRDefault="001E3DEE" w:rsidP="001E3DEE">
      <w:pPr>
        <w:pStyle w:val="1"/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48E6380D" w14:textId="77777777" w:rsidR="001E3DEE" w:rsidRDefault="001E3DEE" w:rsidP="001E3DEE">
      <w:pPr>
        <w:pStyle w:val="1"/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430118B9" w14:textId="77777777" w:rsidR="001E3DEE" w:rsidRDefault="001E3DEE" w:rsidP="001E3DEE">
      <w:pPr>
        <w:pStyle w:val="1"/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1C1E4E6C" w14:textId="77777777" w:rsidR="001E3DEE" w:rsidRDefault="001E3DEE" w:rsidP="001E3DEE">
      <w:pPr>
        <w:pStyle w:val="1"/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51B33736" w14:textId="77777777" w:rsidR="001E3DEE" w:rsidRDefault="001E3DEE" w:rsidP="001E3DEE">
      <w:pPr>
        <w:pStyle w:val="1"/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ПРАКТИЧНІ РЕКОМЕНДАЦІЇ</w:t>
      </w:r>
    </w:p>
    <w:p w14:paraId="6359F260" w14:textId="57503D4A" w:rsidR="001E3DEE" w:rsidRPr="00323549" w:rsidRDefault="001E3DEE" w:rsidP="001E3DEE">
      <w:pPr>
        <w:pStyle w:val="1"/>
        <w:spacing w:line="360" w:lineRule="auto"/>
        <w:rPr>
          <w:rFonts w:ascii="Times New Roman" w:hAnsi="Times New Roman"/>
          <w:i/>
          <w:color w:val="1F497D" w:themeColor="text2"/>
          <w:sz w:val="28"/>
          <w:szCs w:val="28"/>
        </w:rPr>
      </w:pPr>
      <w:r w:rsidRPr="00323549">
        <w:rPr>
          <w:rFonts w:ascii="Times New Roman" w:hAnsi="Times New Roman"/>
          <w:i/>
          <w:color w:val="1F497D" w:themeColor="text2"/>
          <w:sz w:val="28"/>
          <w:szCs w:val="28"/>
        </w:rPr>
        <w:t xml:space="preserve">В даному розділі автор стисло та максимально конкретно описує алгоритм (послідовність) шляхи та способи застосування отриманих результатів в практичній діяльності тренера. Рекомендації базуються на результатах власних досліджень та стосуються відповідного аспекту підготовки (або </w:t>
      </w:r>
      <w:r w:rsidR="00116174">
        <w:rPr>
          <w:rFonts w:ascii="Times New Roman" w:hAnsi="Times New Roman"/>
          <w:i/>
          <w:color w:val="1F497D" w:themeColor="text2"/>
          <w:sz w:val="28"/>
          <w:szCs w:val="28"/>
        </w:rPr>
        <w:t>іншого аспекту що був досліджений та вашого</w:t>
      </w:r>
      <w:r w:rsidRPr="00323549">
        <w:rPr>
          <w:rFonts w:ascii="Times New Roman" w:hAnsi="Times New Roman"/>
          <w:i/>
          <w:color w:val="1F497D" w:themeColor="text2"/>
          <w:sz w:val="28"/>
          <w:szCs w:val="28"/>
        </w:rPr>
        <w:t xml:space="preserve"> виду спорту взагалі) та контингенту (гравці певного віку, етап підготовки, амплуа тощо).</w:t>
      </w:r>
    </w:p>
    <w:p w14:paraId="0CB42BF6" w14:textId="77777777" w:rsidR="001E3DEE" w:rsidRDefault="001E3DEE" w:rsidP="001E3DEE">
      <w:pPr>
        <w:pStyle w:val="1"/>
        <w:spacing w:line="360" w:lineRule="auto"/>
        <w:rPr>
          <w:rFonts w:ascii="Times New Roman" w:hAnsi="Times New Roman"/>
          <w:b/>
          <w:sz w:val="28"/>
          <w:szCs w:val="28"/>
        </w:rPr>
      </w:pPr>
    </w:p>
    <w:p w14:paraId="77074319" w14:textId="77777777" w:rsidR="001D5C2E" w:rsidRDefault="001D5C2E" w:rsidP="001E3DEE">
      <w:pPr>
        <w:pStyle w:val="1"/>
        <w:spacing w:line="360" w:lineRule="auto"/>
        <w:rPr>
          <w:rFonts w:ascii="Times New Roman" w:hAnsi="Times New Roman"/>
          <w:b/>
          <w:sz w:val="28"/>
          <w:szCs w:val="28"/>
        </w:rPr>
      </w:pPr>
    </w:p>
    <w:p w14:paraId="6CA601E7" w14:textId="77777777" w:rsidR="001D5C2E" w:rsidRDefault="001D5C2E" w:rsidP="001E3DEE">
      <w:pPr>
        <w:pStyle w:val="1"/>
        <w:spacing w:line="360" w:lineRule="auto"/>
        <w:rPr>
          <w:rFonts w:ascii="Times New Roman" w:hAnsi="Times New Roman"/>
          <w:b/>
          <w:sz w:val="28"/>
          <w:szCs w:val="28"/>
        </w:rPr>
      </w:pPr>
    </w:p>
    <w:p w14:paraId="37A3E372" w14:textId="77777777" w:rsidR="001D5C2E" w:rsidRDefault="001D5C2E" w:rsidP="001E3DEE">
      <w:pPr>
        <w:pStyle w:val="1"/>
        <w:spacing w:line="360" w:lineRule="auto"/>
        <w:rPr>
          <w:rFonts w:ascii="Times New Roman" w:hAnsi="Times New Roman"/>
          <w:b/>
          <w:sz w:val="28"/>
          <w:szCs w:val="28"/>
        </w:rPr>
      </w:pPr>
    </w:p>
    <w:p w14:paraId="25594EE1" w14:textId="77777777" w:rsidR="001D5C2E" w:rsidRDefault="001D5C2E" w:rsidP="001E3DEE">
      <w:pPr>
        <w:pStyle w:val="1"/>
        <w:spacing w:line="360" w:lineRule="auto"/>
        <w:rPr>
          <w:rFonts w:ascii="Times New Roman" w:hAnsi="Times New Roman"/>
          <w:b/>
          <w:sz w:val="28"/>
          <w:szCs w:val="28"/>
        </w:rPr>
      </w:pPr>
    </w:p>
    <w:p w14:paraId="6E33C5A2" w14:textId="77777777" w:rsidR="001D5C2E" w:rsidRDefault="001D5C2E" w:rsidP="001E3DEE">
      <w:pPr>
        <w:pStyle w:val="1"/>
        <w:spacing w:line="360" w:lineRule="auto"/>
        <w:rPr>
          <w:rFonts w:ascii="Times New Roman" w:hAnsi="Times New Roman"/>
          <w:b/>
          <w:sz w:val="28"/>
          <w:szCs w:val="28"/>
        </w:rPr>
      </w:pPr>
    </w:p>
    <w:p w14:paraId="5331C505" w14:textId="77777777" w:rsidR="001D5C2E" w:rsidRDefault="001D5C2E" w:rsidP="001E3DEE">
      <w:pPr>
        <w:pStyle w:val="1"/>
        <w:spacing w:line="360" w:lineRule="auto"/>
        <w:rPr>
          <w:rFonts w:ascii="Times New Roman" w:hAnsi="Times New Roman"/>
          <w:b/>
          <w:sz w:val="28"/>
          <w:szCs w:val="28"/>
        </w:rPr>
      </w:pPr>
    </w:p>
    <w:p w14:paraId="376043AF" w14:textId="77777777" w:rsidR="001D5C2E" w:rsidRDefault="001D5C2E" w:rsidP="001E3DEE">
      <w:pPr>
        <w:pStyle w:val="1"/>
        <w:spacing w:line="360" w:lineRule="auto"/>
        <w:rPr>
          <w:rFonts w:ascii="Times New Roman" w:hAnsi="Times New Roman"/>
          <w:b/>
          <w:sz w:val="28"/>
          <w:szCs w:val="28"/>
        </w:rPr>
      </w:pPr>
    </w:p>
    <w:p w14:paraId="03115583" w14:textId="77777777" w:rsidR="001D5C2E" w:rsidRDefault="001D5C2E" w:rsidP="001E3DEE">
      <w:pPr>
        <w:pStyle w:val="1"/>
        <w:spacing w:line="360" w:lineRule="auto"/>
        <w:rPr>
          <w:rFonts w:ascii="Times New Roman" w:hAnsi="Times New Roman"/>
          <w:b/>
          <w:sz w:val="28"/>
          <w:szCs w:val="28"/>
        </w:rPr>
      </w:pPr>
    </w:p>
    <w:p w14:paraId="4B0A3A43" w14:textId="77777777" w:rsidR="001D5C2E" w:rsidRDefault="001D5C2E" w:rsidP="001E3DEE">
      <w:pPr>
        <w:pStyle w:val="1"/>
        <w:spacing w:line="360" w:lineRule="auto"/>
        <w:rPr>
          <w:rFonts w:ascii="Times New Roman" w:hAnsi="Times New Roman"/>
          <w:b/>
          <w:sz w:val="28"/>
          <w:szCs w:val="28"/>
        </w:rPr>
      </w:pPr>
    </w:p>
    <w:p w14:paraId="6269F49B" w14:textId="77777777" w:rsidR="001D5C2E" w:rsidRDefault="001D5C2E" w:rsidP="001E3DEE">
      <w:pPr>
        <w:pStyle w:val="1"/>
        <w:spacing w:line="360" w:lineRule="auto"/>
        <w:rPr>
          <w:rFonts w:ascii="Times New Roman" w:hAnsi="Times New Roman"/>
          <w:b/>
          <w:sz w:val="28"/>
          <w:szCs w:val="28"/>
        </w:rPr>
      </w:pPr>
    </w:p>
    <w:p w14:paraId="15D9CE1B" w14:textId="77777777" w:rsidR="001D5C2E" w:rsidRDefault="001D5C2E" w:rsidP="001E3DEE">
      <w:pPr>
        <w:pStyle w:val="1"/>
        <w:spacing w:line="360" w:lineRule="auto"/>
        <w:rPr>
          <w:rFonts w:ascii="Times New Roman" w:hAnsi="Times New Roman"/>
          <w:b/>
          <w:sz w:val="28"/>
          <w:szCs w:val="28"/>
        </w:rPr>
      </w:pPr>
    </w:p>
    <w:p w14:paraId="5FC49595" w14:textId="77777777" w:rsidR="001D5C2E" w:rsidRDefault="001D5C2E" w:rsidP="001E3DEE">
      <w:pPr>
        <w:pStyle w:val="1"/>
        <w:spacing w:line="360" w:lineRule="auto"/>
        <w:rPr>
          <w:rFonts w:ascii="Times New Roman" w:hAnsi="Times New Roman"/>
          <w:b/>
          <w:sz w:val="28"/>
          <w:szCs w:val="28"/>
        </w:rPr>
      </w:pPr>
    </w:p>
    <w:p w14:paraId="13AB62AD" w14:textId="77777777" w:rsidR="001D5C2E" w:rsidRDefault="001D5C2E" w:rsidP="001E3DEE">
      <w:pPr>
        <w:pStyle w:val="1"/>
        <w:spacing w:line="360" w:lineRule="auto"/>
        <w:rPr>
          <w:rFonts w:ascii="Times New Roman" w:hAnsi="Times New Roman"/>
          <w:b/>
          <w:sz w:val="28"/>
          <w:szCs w:val="28"/>
        </w:rPr>
      </w:pPr>
    </w:p>
    <w:p w14:paraId="30F54FC1" w14:textId="77777777" w:rsidR="001D5C2E" w:rsidRDefault="001D5C2E" w:rsidP="001E3DEE">
      <w:pPr>
        <w:pStyle w:val="1"/>
        <w:spacing w:line="360" w:lineRule="auto"/>
        <w:rPr>
          <w:rFonts w:ascii="Times New Roman" w:hAnsi="Times New Roman"/>
          <w:b/>
          <w:sz w:val="28"/>
          <w:szCs w:val="28"/>
        </w:rPr>
      </w:pPr>
    </w:p>
    <w:p w14:paraId="4E016ED6" w14:textId="77777777" w:rsidR="001D5C2E" w:rsidRDefault="001D5C2E" w:rsidP="001E3DEE">
      <w:pPr>
        <w:pStyle w:val="1"/>
        <w:spacing w:line="360" w:lineRule="auto"/>
        <w:rPr>
          <w:rFonts w:ascii="Times New Roman" w:hAnsi="Times New Roman"/>
          <w:b/>
          <w:sz w:val="28"/>
          <w:szCs w:val="28"/>
        </w:rPr>
      </w:pPr>
    </w:p>
    <w:p w14:paraId="2805EBC6" w14:textId="77777777" w:rsidR="001D5C2E" w:rsidRDefault="001D5C2E" w:rsidP="001E3DEE">
      <w:pPr>
        <w:pStyle w:val="1"/>
        <w:spacing w:line="360" w:lineRule="auto"/>
        <w:rPr>
          <w:rFonts w:ascii="Times New Roman" w:hAnsi="Times New Roman"/>
          <w:b/>
          <w:sz w:val="28"/>
          <w:szCs w:val="28"/>
        </w:rPr>
      </w:pPr>
    </w:p>
    <w:p w14:paraId="0632D137" w14:textId="77777777" w:rsidR="001D5C2E" w:rsidRDefault="001D5C2E" w:rsidP="001E3DEE">
      <w:pPr>
        <w:pStyle w:val="1"/>
        <w:spacing w:line="360" w:lineRule="auto"/>
        <w:rPr>
          <w:rFonts w:ascii="Times New Roman" w:hAnsi="Times New Roman"/>
          <w:b/>
          <w:sz w:val="28"/>
          <w:szCs w:val="28"/>
        </w:rPr>
      </w:pPr>
    </w:p>
    <w:p w14:paraId="6690ECFE" w14:textId="77777777" w:rsidR="001D5C2E" w:rsidRDefault="001D5C2E" w:rsidP="001E3DEE">
      <w:pPr>
        <w:pStyle w:val="1"/>
        <w:spacing w:line="360" w:lineRule="auto"/>
        <w:rPr>
          <w:rFonts w:ascii="Times New Roman" w:hAnsi="Times New Roman"/>
          <w:b/>
          <w:sz w:val="28"/>
          <w:szCs w:val="28"/>
        </w:rPr>
      </w:pPr>
    </w:p>
    <w:p w14:paraId="60E0A716" w14:textId="77777777" w:rsidR="001D5C2E" w:rsidRDefault="001D5C2E" w:rsidP="001E3DEE">
      <w:pPr>
        <w:pStyle w:val="1"/>
        <w:spacing w:line="360" w:lineRule="auto"/>
        <w:rPr>
          <w:rFonts w:ascii="Times New Roman" w:hAnsi="Times New Roman"/>
          <w:b/>
          <w:sz w:val="28"/>
          <w:szCs w:val="28"/>
        </w:rPr>
      </w:pPr>
    </w:p>
    <w:p w14:paraId="2576D687" w14:textId="77777777" w:rsidR="001D5C2E" w:rsidRDefault="001D5C2E" w:rsidP="001E3DEE">
      <w:pPr>
        <w:pStyle w:val="1"/>
        <w:spacing w:line="360" w:lineRule="auto"/>
        <w:rPr>
          <w:rFonts w:ascii="Times New Roman" w:hAnsi="Times New Roman"/>
          <w:b/>
          <w:sz w:val="28"/>
          <w:szCs w:val="28"/>
        </w:rPr>
      </w:pPr>
    </w:p>
    <w:p w14:paraId="5B10C338" w14:textId="77777777" w:rsidR="001D5C2E" w:rsidRDefault="001D5C2E" w:rsidP="001E3DEE">
      <w:pPr>
        <w:pStyle w:val="1"/>
        <w:spacing w:line="360" w:lineRule="auto"/>
        <w:rPr>
          <w:rFonts w:ascii="Times New Roman" w:hAnsi="Times New Roman"/>
          <w:b/>
          <w:sz w:val="28"/>
          <w:szCs w:val="28"/>
        </w:rPr>
      </w:pPr>
    </w:p>
    <w:p w14:paraId="2D1E34CE" w14:textId="77777777" w:rsidR="001D5C2E" w:rsidRDefault="001D5C2E" w:rsidP="001E3DEE">
      <w:pPr>
        <w:pStyle w:val="1"/>
        <w:spacing w:line="360" w:lineRule="auto"/>
        <w:rPr>
          <w:rFonts w:ascii="Times New Roman" w:hAnsi="Times New Roman"/>
          <w:b/>
          <w:sz w:val="28"/>
          <w:szCs w:val="28"/>
        </w:rPr>
      </w:pPr>
    </w:p>
    <w:p w14:paraId="7ADC872B" w14:textId="77777777" w:rsidR="001E3DEE" w:rsidRDefault="001D5C2E" w:rsidP="001D5C2E">
      <w:pPr>
        <w:pStyle w:val="1"/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ВИСНОВКИ</w:t>
      </w:r>
    </w:p>
    <w:p w14:paraId="793A6FA2" w14:textId="77777777" w:rsidR="001D5C2E" w:rsidRPr="00323549" w:rsidRDefault="001D5C2E" w:rsidP="00323549">
      <w:pPr>
        <w:pStyle w:val="1"/>
        <w:spacing w:line="276" w:lineRule="auto"/>
        <w:rPr>
          <w:rFonts w:ascii="Times New Roman" w:hAnsi="Times New Roman"/>
          <w:i/>
          <w:color w:val="1F497D" w:themeColor="text2"/>
          <w:sz w:val="28"/>
          <w:szCs w:val="28"/>
        </w:rPr>
      </w:pPr>
      <w:r w:rsidRPr="00323549">
        <w:rPr>
          <w:rFonts w:ascii="Times New Roman" w:hAnsi="Times New Roman"/>
          <w:i/>
          <w:color w:val="1F497D" w:themeColor="text2"/>
          <w:sz w:val="28"/>
          <w:szCs w:val="28"/>
        </w:rPr>
        <w:tab/>
        <w:t>Висновки стисло відображають самі основні результати роботи (досліджень). Результат вирішення кожної задачі має знайти своє відображення у висновках. Окремий абзац (пункт) висновків відповідає тій чи іншій задачі.</w:t>
      </w:r>
    </w:p>
    <w:p w14:paraId="51D99329" w14:textId="77777777" w:rsidR="001D5C2E" w:rsidRPr="00323549" w:rsidRDefault="001D5C2E" w:rsidP="00323549">
      <w:pPr>
        <w:pStyle w:val="1"/>
        <w:spacing w:line="276" w:lineRule="auto"/>
        <w:rPr>
          <w:rFonts w:ascii="Times New Roman" w:hAnsi="Times New Roman"/>
          <w:i/>
          <w:color w:val="1F497D" w:themeColor="text2"/>
          <w:sz w:val="28"/>
          <w:szCs w:val="28"/>
        </w:rPr>
      </w:pPr>
      <w:r w:rsidRPr="00323549">
        <w:rPr>
          <w:rFonts w:ascii="Times New Roman" w:hAnsi="Times New Roman"/>
          <w:i/>
          <w:color w:val="1F497D" w:themeColor="text2"/>
          <w:sz w:val="28"/>
          <w:szCs w:val="28"/>
        </w:rPr>
        <w:tab/>
        <w:t>При цьому висновки не можуть повністю та дослівно дублювати висновки до розділів (якщо є) та, тим більше, фрагменти основного тексту роботи. Це самостійний узагальнюючий основний матеріал розділ.</w:t>
      </w:r>
    </w:p>
    <w:p w14:paraId="22EF68BC" w14:textId="77777777" w:rsidR="001D5C2E" w:rsidRDefault="001D5C2E" w:rsidP="002F5E69">
      <w:pPr>
        <w:pStyle w:val="1"/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5591A9CB" w14:textId="77777777" w:rsidR="001D5C2E" w:rsidRDefault="001D5C2E" w:rsidP="002F5E69">
      <w:pPr>
        <w:pStyle w:val="1"/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502BC51C" w14:textId="77777777" w:rsidR="001D5C2E" w:rsidRDefault="001D5C2E" w:rsidP="002F5E69">
      <w:pPr>
        <w:pStyle w:val="1"/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3A35A062" w14:textId="77777777" w:rsidR="001D5C2E" w:rsidRDefault="001D5C2E" w:rsidP="002F5E69">
      <w:pPr>
        <w:pStyle w:val="1"/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3656A7F1" w14:textId="77777777" w:rsidR="001D5C2E" w:rsidRDefault="001D5C2E" w:rsidP="002F5E69">
      <w:pPr>
        <w:pStyle w:val="1"/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3575A84F" w14:textId="77777777" w:rsidR="001D5C2E" w:rsidRDefault="001D5C2E" w:rsidP="002F5E69">
      <w:pPr>
        <w:pStyle w:val="1"/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7DC6BDC8" w14:textId="77777777" w:rsidR="001D5C2E" w:rsidRDefault="001D5C2E" w:rsidP="002F5E69">
      <w:pPr>
        <w:pStyle w:val="1"/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4C6B8EC0" w14:textId="77777777" w:rsidR="001D5C2E" w:rsidRDefault="001D5C2E" w:rsidP="002F5E69">
      <w:pPr>
        <w:pStyle w:val="1"/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55504792" w14:textId="77777777" w:rsidR="001D5C2E" w:rsidRDefault="001D5C2E" w:rsidP="002F5E69">
      <w:pPr>
        <w:pStyle w:val="1"/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03D6947E" w14:textId="77777777" w:rsidR="001D5C2E" w:rsidRDefault="001D5C2E" w:rsidP="002F5E69">
      <w:pPr>
        <w:pStyle w:val="1"/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5A0B6131" w14:textId="77777777" w:rsidR="001D5C2E" w:rsidRDefault="001D5C2E" w:rsidP="002F5E69">
      <w:pPr>
        <w:pStyle w:val="1"/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019C7038" w14:textId="77777777" w:rsidR="001D5C2E" w:rsidRDefault="001D5C2E" w:rsidP="002F5E69">
      <w:pPr>
        <w:pStyle w:val="1"/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6989B888" w14:textId="77777777" w:rsidR="001D5C2E" w:rsidRDefault="001D5C2E" w:rsidP="002F5E69">
      <w:pPr>
        <w:pStyle w:val="1"/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63792F58" w14:textId="77777777" w:rsidR="001D5C2E" w:rsidRDefault="001D5C2E" w:rsidP="002F5E69">
      <w:pPr>
        <w:pStyle w:val="1"/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3B1A2487" w14:textId="77777777" w:rsidR="001D5C2E" w:rsidRDefault="001D5C2E" w:rsidP="002F5E69">
      <w:pPr>
        <w:pStyle w:val="1"/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74F8158C" w14:textId="77777777" w:rsidR="001D5C2E" w:rsidRDefault="001D5C2E" w:rsidP="002F5E69">
      <w:pPr>
        <w:pStyle w:val="1"/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6C5F9923" w14:textId="77777777" w:rsidR="001D5C2E" w:rsidRDefault="001D5C2E" w:rsidP="002F5E69">
      <w:pPr>
        <w:pStyle w:val="1"/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2A82C888" w14:textId="77777777" w:rsidR="001D5C2E" w:rsidRDefault="001D5C2E" w:rsidP="002F5E69">
      <w:pPr>
        <w:pStyle w:val="1"/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7653C3C6" w14:textId="77777777" w:rsidR="001D5C2E" w:rsidRDefault="001D5C2E" w:rsidP="002F5E69">
      <w:pPr>
        <w:pStyle w:val="1"/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068A6FE1" w14:textId="77777777" w:rsidR="001D5C2E" w:rsidRDefault="001D5C2E" w:rsidP="002F5E69">
      <w:pPr>
        <w:pStyle w:val="1"/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07F2C26A" w14:textId="77777777" w:rsidR="001D5C2E" w:rsidRDefault="001D5C2E" w:rsidP="002F5E69">
      <w:pPr>
        <w:pStyle w:val="1"/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07190E6A" w14:textId="77777777" w:rsidR="001D5C2E" w:rsidRDefault="001D5C2E" w:rsidP="002F5E69">
      <w:pPr>
        <w:pStyle w:val="1"/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674AAAEF" w14:textId="77777777" w:rsidR="00323549" w:rsidRDefault="00323549" w:rsidP="002F5E69">
      <w:pPr>
        <w:pStyle w:val="1"/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368C7608" w14:textId="77777777" w:rsidR="00323549" w:rsidRDefault="00323549" w:rsidP="002F5E69">
      <w:pPr>
        <w:pStyle w:val="1"/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4598D744" w14:textId="77777777" w:rsidR="002F5E69" w:rsidRDefault="002F5E69" w:rsidP="002F5E69">
      <w:pPr>
        <w:pStyle w:val="1"/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947BA2">
        <w:rPr>
          <w:rFonts w:ascii="Times New Roman" w:hAnsi="Times New Roman"/>
          <w:b/>
          <w:sz w:val="28"/>
          <w:szCs w:val="28"/>
        </w:rPr>
        <w:lastRenderedPageBreak/>
        <w:t>СПИСОК ВИКОРИСТАНОЇ ЛІТЕРАТУРИ</w:t>
      </w:r>
    </w:p>
    <w:p w14:paraId="138714B0" w14:textId="77777777" w:rsidR="002F5E69" w:rsidRPr="00323549" w:rsidRDefault="002F5E69" w:rsidP="00323549">
      <w:pPr>
        <w:pStyle w:val="1"/>
        <w:spacing w:line="276" w:lineRule="auto"/>
        <w:rPr>
          <w:rFonts w:ascii="Times New Roman" w:hAnsi="Times New Roman"/>
          <w:i/>
          <w:color w:val="1F497D" w:themeColor="text2"/>
          <w:sz w:val="28"/>
          <w:szCs w:val="28"/>
        </w:rPr>
      </w:pPr>
      <w:r w:rsidRPr="00323549">
        <w:rPr>
          <w:rFonts w:ascii="Times New Roman" w:hAnsi="Times New Roman"/>
          <w:i/>
          <w:color w:val="1F497D" w:themeColor="text2"/>
          <w:sz w:val="28"/>
          <w:szCs w:val="28"/>
        </w:rPr>
        <w:t xml:space="preserve">(не менше </w:t>
      </w:r>
      <w:r w:rsidR="00064C5B" w:rsidRPr="00323549">
        <w:rPr>
          <w:rFonts w:ascii="Times New Roman" w:hAnsi="Times New Roman"/>
          <w:i/>
          <w:color w:val="1F497D" w:themeColor="text2"/>
          <w:sz w:val="28"/>
          <w:szCs w:val="28"/>
        </w:rPr>
        <w:t>30</w:t>
      </w:r>
      <w:r w:rsidRPr="00323549">
        <w:rPr>
          <w:rFonts w:ascii="Times New Roman" w:hAnsi="Times New Roman"/>
          <w:i/>
          <w:color w:val="1F497D" w:themeColor="text2"/>
          <w:sz w:val="28"/>
          <w:szCs w:val="28"/>
        </w:rPr>
        <w:t xml:space="preserve"> джерел</w:t>
      </w:r>
      <w:r w:rsidR="00DC56FC" w:rsidRPr="00323549">
        <w:rPr>
          <w:rFonts w:ascii="Times New Roman" w:hAnsi="Times New Roman"/>
          <w:i/>
          <w:color w:val="1F497D" w:themeColor="text2"/>
          <w:sz w:val="28"/>
          <w:szCs w:val="28"/>
        </w:rPr>
        <w:t xml:space="preserve"> в алфавітному порядку; в кінці зарубіжні джерела після яких розміщуються посилання на Інтернет-ресурси (повністю, а не тільки сайт)</w:t>
      </w:r>
      <w:r w:rsidRPr="00323549">
        <w:rPr>
          <w:rFonts w:ascii="Times New Roman" w:hAnsi="Times New Roman"/>
          <w:i/>
          <w:color w:val="1F497D" w:themeColor="text2"/>
          <w:sz w:val="28"/>
          <w:szCs w:val="28"/>
        </w:rPr>
        <w:t>)</w:t>
      </w:r>
    </w:p>
    <w:p w14:paraId="40315444" w14:textId="77777777" w:rsidR="00DC56FC" w:rsidRPr="00323549" w:rsidRDefault="00DC56FC" w:rsidP="00323549">
      <w:pPr>
        <w:pStyle w:val="1"/>
        <w:spacing w:line="276" w:lineRule="auto"/>
        <w:rPr>
          <w:rFonts w:ascii="Times New Roman" w:hAnsi="Times New Roman"/>
          <w:i/>
          <w:color w:val="1F497D" w:themeColor="text2"/>
          <w:sz w:val="28"/>
          <w:szCs w:val="28"/>
        </w:rPr>
      </w:pPr>
      <w:r w:rsidRPr="00323549">
        <w:rPr>
          <w:rFonts w:ascii="Times New Roman" w:hAnsi="Times New Roman"/>
          <w:i/>
          <w:color w:val="1F497D" w:themeColor="text2"/>
          <w:sz w:val="28"/>
          <w:szCs w:val="28"/>
        </w:rPr>
        <w:t>50% літературних джерел мають бути опубліковані в останні 10 років</w:t>
      </w:r>
    </w:p>
    <w:p w14:paraId="3F7A949D" w14:textId="77777777" w:rsidR="002F5E69" w:rsidRDefault="002F5E69"/>
    <w:p w14:paraId="5CA411B1" w14:textId="77777777" w:rsidR="001D5C2E" w:rsidRDefault="001D5C2E"/>
    <w:p w14:paraId="1D479828" w14:textId="77777777" w:rsidR="001D5C2E" w:rsidRDefault="001D5C2E"/>
    <w:p w14:paraId="5EA4FCBD" w14:textId="77777777" w:rsidR="001D5C2E" w:rsidRDefault="001D5C2E"/>
    <w:p w14:paraId="7A80C010" w14:textId="77777777" w:rsidR="001D5C2E" w:rsidRDefault="001D5C2E"/>
    <w:p w14:paraId="38552B1C" w14:textId="77777777" w:rsidR="001D5C2E" w:rsidRDefault="001D5C2E"/>
    <w:p w14:paraId="3663B068" w14:textId="77777777" w:rsidR="001D5C2E" w:rsidRDefault="001D5C2E"/>
    <w:p w14:paraId="29735A74" w14:textId="77777777" w:rsidR="001D5C2E" w:rsidRDefault="001D5C2E"/>
    <w:p w14:paraId="4961D15B" w14:textId="77777777" w:rsidR="001D5C2E" w:rsidRDefault="001D5C2E"/>
    <w:p w14:paraId="48A97942" w14:textId="77777777" w:rsidR="001D5C2E" w:rsidRDefault="001D5C2E"/>
    <w:p w14:paraId="289DB3B7" w14:textId="77777777" w:rsidR="001D5C2E" w:rsidRDefault="001D5C2E"/>
    <w:p w14:paraId="45044C0C" w14:textId="77777777" w:rsidR="001D5C2E" w:rsidRDefault="001D5C2E"/>
    <w:p w14:paraId="50E636A9" w14:textId="77777777" w:rsidR="001D5C2E" w:rsidRDefault="001D5C2E"/>
    <w:p w14:paraId="2ACBC41E" w14:textId="77777777" w:rsidR="001D5C2E" w:rsidRDefault="001D5C2E"/>
    <w:p w14:paraId="662F7AC1" w14:textId="77777777" w:rsidR="001D5C2E" w:rsidRDefault="001D5C2E"/>
    <w:p w14:paraId="46851F5F" w14:textId="77777777" w:rsidR="001D5C2E" w:rsidRDefault="001D5C2E"/>
    <w:p w14:paraId="7C115082" w14:textId="77777777" w:rsidR="001D5C2E" w:rsidRDefault="001D5C2E"/>
    <w:p w14:paraId="3F4A72A1" w14:textId="77777777" w:rsidR="001D5C2E" w:rsidRDefault="001D5C2E"/>
    <w:p w14:paraId="261C5771" w14:textId="77777777" w:rsidR="001D5C2E" w:rsidRDefault="001D5C2E"/>
    <w:p w14:paraId="2853526F" w14:textId="77777777" w:rsidR="001D5C2E" w:rsidRDefault="001D5C2E"/>
    <w:p w14:paraId="1F8E31A3" w14:textId="77777777" w:rsidR="001D5C2E" w:rsidRDefault="001D5C2E"/>
    <w:p w14:paraId="2D12EE5E" w14:textId="77777777" w:rsidR="001D5C2E" w:rsidRDefault="001D5C2E"/>
    <w:p w14:paraId="4A4F4FCF" w14:textId="77777777" w:rsidR="001D5C2E" w:rsidRDefault="001D5C2E"/>
    <w:p w14:paraId="5FB592DC" w14:textId="77777777" w:rsidR="001D5C2E" w:rsidRDefault="001D5C2E"/>
    <w:p w14:paraId="53CFF9E2" w14:textId="77777777" w:rsidR="00323549" w:rsidRDefault="00323549" w:rsidP="001D5C2E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14:paraId="6CB22585" w14:textId="77777777" w:rsidR="001D5C2E" w:rsidRPr="001D5C2E" w:rsidRDefault="001D5C2E" w:rsidP="001D5C2E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1D5C2E">
        <w:rPr>
          <w:rFonts w:ascii="Times New Roman" w:hAnsi="Times New Roman"/>
          <w:b/>
          <w:sz w:val="28"/>
          <w:szCs w:val="28"/>
        </w:rPr>
        <w:lastRenderedPageBreak/>
        <w:t>ДОДАТКИ</w:t>
      </w:r>
    </w:p>
    <w:p w14:paraId="09565808" w14:textId="77777777" w:rsidR="001D5C2E" w:rsidRPr="00323549" w:rsidRDefault="001D5C2E" w:rsidP="001D5C2E">
      <w:pPr>
        <w:spacing w:after="0"/>
        <w:ind w:firstLine="360"/>
        <w:rPr>
          <w:rFonts w:ascii="Times New Roman" w:hAnsi="Times New Roman"/>
          <w:i/>
          <w:color w:val="1F497D" w:themeColor="text2"/>
          <w:sz w:val="28"/>
          <w:szCs w:val="28"/>
        </w:rPr>
      </w:pPr>
      <w:r w:rsidRPr="00323549">
        <w:rPr>
          <w:rFonts w:ascii="Times New Roman" w:hAnsi="Times New Roman"/>
          <w:i/>
          <w:color w:val="1F497D" w:themeColor="text2"/>
          <w:sz w:val="28"/>
          <w:szCs w:val="28"/>
        </w:rPr>
        <w:t xml:space="preserve">Додатки не є обов’язковим розділом і включаються за необхідності розмістити такі матеріали: </w:t>
      </w:r>
    </w:p>
    <w:p w14:paraId="507BCFFF" w14:textId="77777777" w:rsidR="001D5C2E" w:rsidRPr="00323549" w:rsidRDefault="001D5C2E" w:rsidP="001D5C2E">
      <w:pPr>
        <w:pStyle w:val="a3"/>
        <w:numPr>
          <w:ilvl w:val="0"/>
          <w:numId w:val="1"/>
        </w:numPr>
        <w:spacing w:after="0"/>
        <w:rPr>
          <w:rFonts w:ascii="Times New Roman" w:hAnsi="Times New Roman"/>
          <w:i/>
          <w:color w:val="1F497D" w:themeColor="text2"/>
          <w:sz w:val="28"/>
          <w:szCs w:val="28"/>
        </w:rPr>
      </w:pPr>
      <w:r w:rsidRPr="00323549">
        <w:rPr>
          <w:rFonts w:ascii="Times New Roman" w:hAnsi="Times New Roman"/>
          <w:i/>
          <w:color w:val="1F497D" w:themeColor="text2"/>
          <w:sz w:val="28"/>
          <w:szCs w:val="28"/>
        </w:rPr>
        <w:t xml:space="preserve">великі таблиці (наприклад первинні данні тестування), </w:t>
      </w:r>
    </w:p>
    <w:p w14:paraId="38E7401B" w14:textId="77777777" w:rsidR="001D5C2E" w:rsidRPr="00323549" w:rsidRDefault="001D5C2E" w:rsidP="001D5C2E">
      <w:pPr>
        <w:pStyle w:val="a3"/>
        <w:numPr>
          <w:ilvl w:val="0"/>
          <w:numId w:val="1"/>
        </w:numPr>
        <w:spacing w:after="0"/>
        <w:rPr>
          <w:rFonts w:ascii="Times New Roman" w:hAnsi="Times New Roman"/>
          <w:i/>
          <w:color w:val="1F497D" w:themeColor="text2"/>
          <w:sz w:val="28"/>
          <w:szCs w:val="28"/>
        </w:rPr>
      </w:pPr>
      <w:r w:rsidRPr="00323549">
        <w:rPr>
          <w:rFonts w:ascii="Times New Roman" w:hAnsi="Times New Roman"/>
          <w:i/>
          <w:color w:val="1F497D" w:themeColor="text2"/>
          <w:sz w:val="28"/>
          <w:szCs w:val="28"/>
        </w:rPr>
        <w:t xml:space="preserve">анкети повністю, </w:t>
      </w:r>
    </w:p>
    <w:p w14:paraId="1A9316D0" w14:textId="77777777" w:rsidR="001D5C2E" w:rsidRPr="00323549" w:rsidRDefault="001D5C2E" w:rsidP="001D5C2E">
      <w:pPr>
        <w:pStyle w:val="a3"/>
        <w:numPr>
          <w:ilvl w:val="0"/>
          <w:numId w:val="1"/>
        </w:numPr>
        <w:spacing w:after="0"/>
        <w:rPr>
          <w:rFonts w:ascii="Times New Roman" w:hAnsi="Times New Roman"/>
          <w:i/>
          <w:color w:val="1F497D" w:themeColor="text2"/>
          <w:sz w:val="28"/>
          <w:szCs w:val="28"/>
        </w:rPr>
      </w:pPr>
      <w:r w:rsidRPr="00323549">
        <w:rPr>
          <w:rFonts w:ascii="Times New Roman" w:hAnsi="Times New Roman"/>
          <w:i/>
          <w:color w:val="1F497D" w:themeColor="text2"/>
          <w:sz w:val="28"/>
          <w:szCs w:val="28"/>
        </w:rPr>
        <w:t xml:space="preserve">великі рисунки, </w:t>
      </w:r>
    </w:p>
    <w:p w14:paraId="17DEFC96" w14:textId="77777777" w:rsidR="001D5C2E" w:rsidRPr="00323549" w:rsidRDefault="001D5C2E" w:rsidP="001D5C2E">
      <w:pPr>
        <w:pStyle w:val="a3"/>
        <w:numPr>
          <w:ilvl w:val="0"/>
          <w:numId w:val="1"/>
        </w:numPr>
        <w:spacing w:after="0"/>
        <w:rPr>
          <w:rFonts w:ascii="Times New Roman" w:hAnsi="Times New Roman"/>
          <w:i/>
          <w:color w:val="1F497D" w:themeColor="text2"/>
          <w:sz w:val="28"/>
          <w:szCs w:val="28"/>
        </w:rPr>
      </w:pPr>
      <w:r w:rsidRPr="00323549">
        <w:rPr>
          <w:rFonts w:ascii="Times New Roman" w:hAnsi="Times New Roman"/>
          <w:i/>
          <w:color w:val="1F497D" w:themeColor="text2"/>
          <w:sz w:val="28"/>
          <w:szCs w:val="28"/>
        </w:rPr>
        <w:t>об’ємні комплекси вправ (тренувальні програми)</w:t>
      </w:r>
    </w:p>
    <w:p w14:paraId="608CC3DB" w14:textId="77777777" w:rsidR="001D5C2E" w:rsidRPr="00323549" w:rsidRDefault="001D5C2E" w:rsidP="001D5C2E">
      <w:pPr>
        <w:spacing w:after="0"/>
        <w:rPr>
          <w:rFonts w:ascii="Times New Roman" w:hAnsi="Times New Roman"/>
          <w:i/>
          <w:color w:val="1F497D" w:themeColor="text2"/>
          <w:sz w:val="28"/>
          <w:szCs w:val="28"/>
          <w:lang w:val="ru-RU"/>
        </w:rPr>
      </w:pPr>
    </w:p>
    <w:p w14:paraId="13429FB3" w14:textId="77777777" w:rsidR="001D5C2E" w:rsidRPr="00323549" w:rsidRDefault="001D5C2E" w:rsidP="001D5C2E">
      <w:pPr>
        <w:spacing w:after="0"/>
        <w:rPr>
          <w:rFonts w:ascii="Times New Roman" w:hAnsi="Times New Roman"/>
          <w:i/>
          <w:color w:val="1F497D" w:themeColor="text2"/>
          <w:sz w:val="28"/>
          <w:szCs w:val="28"/>
        </w:rPr>
      </w:pPr>
      <w:r w:rsidRPr="00323549">
        <w:rPr>
          <w:rFonts w:ascii="Times New Roman" w:hAnsi="Times New Roman"/>
          <w:i/>
          <w:color w:val="1F497D" w:themeColor="text2"/>
          <w:sz w:val="28"/>
          <w:szCs w:val="28"/>
        </w:rPr>
        <w:t>Додатки не нумеруються, а позначаються літерами А, Б, В…..</w:t>
      </w:r>
    </w:p>
    <w:p w14:paraId="7DF54228" w14:textId="77777777" w:rsidR="001D5C2E" w:rsidRPr="00323549" w:rsidRDefault="001D5C2E" w:rsidP="001D5C2E">
      <w:pPr>
        <w:spacing w:after="0"/>
        <w:rPr>
          <w:rFonts w:ascii="Times New Roman" w:hAnsi="Times New Roman"/>
          <w:i/>
          <w:color w:val="1F497D" w:themeColor="text2"/>
          <w:sz w:val="28"/>
          <w:szCs w:val="28"/>
        </w:rPr>
      </w:pPr>
      <w:r w:rsidRPr="00323549">
        <w:rPr>
          <w:rFonts w:ascii="Times New Roman" w:hAnsi="Times New Roman"/>
          <w:i/>
          <w:color w:val="1F497D" w:themeColor="text2"/>
          <w:sz w:val="28"/>
          <w:szCs w:val="28"/>
        </w:rPr>
        <w:t>Кожен новий додаток з нової сторінки</w:t>
      </w:r>
    </w:p>
    <w:p w14:paraId="44F7F836" w14:textId="77777777" w:rsidR="001D5C2E" w:rsidRDefault="001D5C2E"/>
    <w:p w14:paraId="77F9F6DF" w14:textId="77777777" w:rsidR="001D5C2E" w:rsidRDefault="001D5C2E"/>
    <w:p w14:paraId="4B80BF40" w14:textId="77777777" w:rsidR="001D5C2E" w:rsidRDefault="001D5C2E"/>
    <w:sectPr w:rsidR="001D5C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F25B79"/>
    <w:multiLevelType w:val="hybridMultilevel"/>
    <w:tmpl w:val="D95A00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11A1E"/>
    <w:rsid w:val="00064C5B"/>
    <w:rsid w:val="00116174"/>
    <w:rsid w:val="00170DA5"/>
    <w:rsid w:val="00197356"/>
    <w:rsid w:val="001D5C2E"/>
    <w:rsid w:val="001E3DEE"/>
    <w:rsid w:val="002F5E69"/>
    <w:rsid w:val="00323549"/>
    <w:rsid w:val="00407EB2"/>
    <w:rsid w:val="004A6C77"/>
    <w:rsid w:val="006812A1"/>
    <w:rsid w:val="00811A1E"/>
    <w:rsid w:val="00AF6B40"/>
    <w:rsid w:val="00B446DD"/>
    <w:rsid w:val="00BA1AA1"/>
    <w:rsid w:val="00C34388"/>
    <w:rsid w:val="00D35AA1"/>
    <w:rsid w:val="00DC56FC"/>
    <w:rsid w:val="00FA7B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F9E058"/>
  <w15:docId w15:val="{B5C87313-C674-4EA7-818F-A23DE3B70A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F5E69"/>
    <w:rPr>
      <w:rFonts w:ascii="Calibri" w:eastAsia="Times New Roman" w:hAnsi="Calibri" w:cs="Times New Roman"/>
      <w:lang w:val="uk-UA"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Без интервала1"/>
    <w:rsid w:val="002F5E69"/>
    <w:pPr>
      <w:spacing w:after="0" w:line="240" w:lineRule="auto"/>
    </w:pPr>
    <w:rPr>
      <w:rFonts w:ascii="Calibri" w:eastAsia="Times New Roman" w:hAnsi="Calibri" w:cs="Times New Roman"/>
      <w:lang w:val="uk-UA" w:eastAsia="uk-UA"/>
    </w:rPr>
  </w:style>
  <w:style w:type="paragraph" w:styleId="a3">
    <w:name w:val="List Paragraph"/>
    <w:basedOn w:val="a"/>
    <w:uiPriority w:val="34"/>
    <w:qFormat/>
    <w:rsid w:val="001D5C2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385</TotalTime>
  <Pages>1</Pages>
  <Words>3645</Words>
  <Characters>2079</Characters>
  <Application>Microsoft Office Word</Application>
  <DocSecurity>0</DocSecurity>
  <Lines>17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ОВБ</dc:creator>
  <cp:keywords/>
  <dc:description/>
  <cp:lastModifiedBy>PSYCHO</cp:lastModifiedBy>
  <cp:revision>15</cp:revision>
  <dcterms:created xsi:type="dcterms:W3CDTF">2020-05-16T09:47:00Z</dcterms:created>
  <dcterms:modified xsi:type="dcterms:W3CDTF">2025-03-26T12:15:00Z</dcterms:modified>
</cp:coreProperties>
</file>